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81B" w:rsidRPr="005F5CF7" w:rsidRDefault="00DF081B" w:rsidP="00B1112E">
      <w:pPr>
        <w:spacing w:line="240" w:lineRule="auto"/>
        <w:jc w:val="center"/>
        <w:rPr>
          <w:rFonts w:ascii="Sylfaen" w:hAnsi="Sylfaen" w:cs="Sylfaen"/>
          <w:b/>
          <w:sz w:val="18"/>
          <w:szCs w:val="18"/>
          <w:lang w:val="ka-GE"/>
        </w:rPr>
      </w:pPr>
      <w:r w:rsidRPr="005F5CF7">
        <w:rPr>
          <w:rFonts w:ascii="Sylfaen" w:hAnsi="Sylfaen" w:cs="Sylfaen"/>
          <w:b/>
          <w:sz w:val="18"/>
          <w:szCs w:val="18"/>
          <w:lang w:val="ka-GE"/>
        </w:rPr>
        <w:t>განცხადება</w:t>
      </w:r>
    </w:p>
    <w:p w:rsidR="00DF081B" w:rsidRPr="007A2EEB" w:rsidRDefault="00DF081B" w:rsidP="005E4E7C">
      <w:pPr>
        <w:spacing w:line="240" w:lineRule="auto"/>
        <w:ind w:right="-720"/>
        <w:jc w:val="both"/>
        <w:rPr>
          <w:rFonts w:ascii="Sylfaen" w:hAnsi="Sylfaen"/>
          <w:sz w:val="18"/>
          <w:szCs w:val="18"/>
        </w:rPr>
      </w:pPr>
      <w:r w:rsidRPr="005F5CF7">
        <w:rPr>
          <w:rFonts w:ascii="Sylfaen" w:hAnsi="Sylfaen" w:cs="Sylfaen"/>
          <w:sz w:val="18"/>
          <w:szCs w:val="18"/>
          <w:lang w:val="de-AT"/>
        </w:rPr>
        <w:t>სსიპ</w:t>
      </w:r>
      <w:r w:rsidRPr="005F5CF7">
        <w:rPr>
          <w:rFonts w:ascii="Sylfaen" w:hAnsi="Sylfaen"/>
          <w:sz w:val="18"/>
          <w:szCs w:val="18"/>
          <w:lang w:val="ka-GE"/>
        </w:rPr>
        <w:t xml:space="preserve"> – სოციალური მომსახურების სააგენტო, </w:t>
      </w:r>
      <w:r w:rsidRPr="005F5CF7">
        <w:rPr>
          <w:rFonts w:ascii="Sylfaen" w:hAnsi="Sylfaen"/>
          <w:sz w:val="18"/>
          <w:szCs w:val="18"/>
          <w:lang w:val="de-AT"/>
        </w:rPr>
        <w:t>აცხადებს</w:t>
      </w:r>
      <w:r w:rsidRPr="005F5CF7">
        <w:rPr>
          <w:rFonts w:ascii="Sylfaen" w:hAnsi="Sylfaen"/>
          <w:sz w:val="18"/>
          <w:szCs w:val="18"/>
          <w:lang w:val="ka-GE"/>
        </w:rPr>
        <w:t xml:space="preserve"> კონკურსს</w:t>
      </w:r>
      <w:r w:rsidR="005E4E7C" w:rsidRPr="005F5CF7">
        <w:rPr>
          <w:rFonts w:ascii="Sylfaen" w:hAnsi="Sylfaen"/>
          <w:sz w:val="18"/>
          <w:szCs w:val="18"/>
          <w:lang w:val="ka-GE"/>
        </w:rPr>
        <w:t xml:space="preserve"> </w:t>
      </w:r>
      <w:r w:rsidR="00FD653B">
        <w:rPr>
          <w:rFonts w:ascii="Sylfaen" w:hAnsi="Sylfaen"/>
          <w:sz w:val="18"/>
          <w:szCs w:val="18"/>
          <w:lang w:val="ka-GE"/>
        </w:rPr>
        <w:t xml:space="preserve">მხარდაჭერითი დასაქმების კოორდინატორის </w:t>
      </w:r>
      <w:r w:rsidR="005F5CF7" w:rsidRPr="005F5CF7">
        <w:rPr>
          <w:rFonts w:ascii="Sylfaen" w:hAnsi="Sylfaen"/>
          <w:sz w:val="18"/>
          <w:szCs w:val="18"/>
          <w:lang w:val="ka-GE"/>
        </w:rPr>
        <w:t>თანამდებობის დასაკავებლად</w:t>
      </w:r>
      <w:r w:rsidR="00FD653B">
        <w:rPr>
          <w:rFonts w:ascii="Sylfaen" w:hAnsi="Sylfaen"/>
          <w:sz w:val="18"/>
          <w:szCs w:val="18"/>
          <w:lang w:val="ka-GE"/>
        </w:rPr>
        <w:t xml:space="preserve"> ქ. თბილისში.</w:t>
      </w:r>
    </w:p>
    <w:p w:rsidR="0086687E" w:rsidRDefault="0086687E" w:rsidP="00EA4316">
      <w:pPr>
        <w:spacing w:line="240" w:lineRule="auto"/>
        <w:rPr>
          <w:rFonts w:ascii="Sylfaen" w:hAnsi="Sylfaen"/>
          <w:b/>
          <w:sz w:val="18"/>
          <w:szCs w:val="18"/>
        </w:rPr>
      </w:pPr>
      <w:r w:rsidRPr="005F5CF7">
        <w:rPr>
          <w:rFonts w:ascii="Sylfaen" w:hAnsi="Sylfaen" w:cs="Sylfaen"/>
          <w:b/>
          <w:sz w:val="18"/>
          <w:szCs w:val="18"/>
          <w:lang w:val="ka-GE"/>
        </w:rPr>
        <w:t>სამუშაოს მოკლე აღწერილობა</w:t>
      </w:r>
      <w:r w:rsidRPr="005F5CF7">
        <w:rPr>
          <w:rFonts w:ascii="Sylfaen" w:hAnsi="Sylfaen"/>
          <w:b/>
          <w:sz w:val="18"/>
          <w:szCs w:val="18"/>
          <w:lang w:val="ka-GE"/>
        </w:rPr>
        <w:t>:</w:t>
      </w:r>
      <w:r w:rsidR="004619E4">
        <w:rPr>
          <w:rFonts w:ascii="Sylfaen" w:hAnsi="Sylfaen"/>
          <w:b/>
          <w:sz w:val="18"/>
          <w:szCs w:val="18"/>
        </w:rPr>
        <w:t xml:space="preserve"> </w:t>
      </w:r>
    </w:p>
    <w:p w:rsidR="004619E4" w:rsidRPr="00813E50" w:rsidRDefault="004619E4" w:rsidP="00813E50">
      <w:pPr>
        <w:pStyle w:val="ListParagraph"/>
        <w:numPr>
          <w:ilvl w:val="0"/>
          <w:numId w:val="32"/>
        </w:numPr>
        <w:spacing w:line="240" w:lineRule="auto"/>
        <w:ind w:right="-720"/>
        <w:jc w:val="both"/>
        <w:rPr>
          <w:rFonts w:ascii="Sylfaen" w:hAnsi="Sylfaen"/>
          <w:sz w:val="18"/>
          <w:szCs w:val="18"/>
          <w:lang w:val="ka-GE"/>
        </w:rPr>
      </w:pPr>
      <w:r w:rsidRPr="00813E50">
        <w:rPr>
          <w:rFonts w:ascii="Sylfaen" w:hAnsi="Sylfaen"/>
          <w:sz w:val="18"/>
          <w:szCs w:val="18"/>
          <w:lang w:val="ka-GE"/>
        </w:rPr>
        <w:t>შეზღუდული შესაძლებლობის, სპეციალური საგანმანათლებლო საჭიროების და/ან გრძელვადიანი ჯანმრთელობის პრობლემების მქონე პირებისთვის მხარდაჭერითი დასაქმების მომსახურების მიწოდების მართვა და კოორდინირება;</w:t>
      </w:r>
    </w:p>
    <w:p w:rsidR="004619E4" w:rsidRPr="00813E50" w:rsidRDefault="004619E4" w:rsidP="00813E50">
      <w:pPr>
        <w:pStyle w:val="ListParagraph"/>
        <w:numPr>
          <w:ilvl w:val="0"/>
          <w:numId w:val="32"/>
        </w:numPr>
        <w:spacing w:line="240" w:lineRule="auto"/>
        <w:ind w:right="-720"/>
        <w:jc w:val="both"/>
        <w:rPr>
          <w:rFonts w:ascii="Sylfaen" w:hAnsi="Sylfaen"/>
          <w:sz w:val="18"/>
          <w:szCs w:val="18"/>
          <w:lang w:val="ka-GE"/>
        </w:rPr>
      </w:pPr>
      <w:r w:rsidRPr="00813E50">
        <w:rPr>
          <w:rFonts w:ascii="Sylfaen" w:hAnsi="Sylfaen"/>
          <w:sz w:val="18"/>
          <w:szCs w:val="18"/>
          <w:lang w:val="ka-GE"/>
        </w:rPr>
        <w:t>მიწოდებული სერვისის  ხარისხის კონტროლი და  ეფექტური შედეგების უზრუნველყოფა;</w:t>
      </w:r>
    </w:p>
    <w:p w:rsidR="004619E4" w:rsidRPr="00813E50" w:rsidRDefault="004619E4" w:rsidP="00813E50">
      <w:pPr>
        <w:pStyle w:val="ListParagraph"/>
        <w:numPr>
          <w:ilvl w:val="0"/>
          <w:numId w:val="32"/>
        </w:numPr>
        <w:spacing w:line="240" w:lineRule="auto"/>
        <w:ind w:right="-720"/>
        <w:jc w:val="both"/>
        <w:rPr>
          <w:rFonts w:ascii="Sylfaen" w:hAnsi="Sylfaen"/>
          <w:sz w:val="18"/>
          <w:szCs w:val="18"/>
          <w:lang w:val="ka-GE"/>
        </w:rPr>
      </w:pPr>
      <w:r w:rsidRPr="00813E50">
        <w:rPr>
          <w:rFonts w:ascii="Sylfaen" w:hAnsi="Sylfaen"/>
          <w:sz w:val="18"/>
          <w:szCs w:val="18"/>
          <w:lang w:val="ka-GE"/>
        </w:rPr>
        <w:t>მხარდაჭრითი დასაქმების გუნდის მართვა და კოორდინირება, მათი კომპეტენციის განვითარებასა და ზრდაზე</w:t>
      </w:r>
      <w:r w:rsidR="0071236A" w:rsidRPr="00813E50">
        <w:rPr>
          <w:rFonts w:ascii="Sylfaen" w:hAnsi="Sylfaen"/>
          <w:sz w:val="18"/>
          <w:szCs w:val="18"/>
          <w:lang w:val="ka-GE"/>
        </w:rPr>
        <w:t xml:space="preserve"> ზრუნვა;</w:t>
      </w:r>
      <w:r w:rsidRPr="00813E50">
        <w:rPr>
          <w:rFonts w:ascii="Sylfaen" w:hAnsi="Sylfaen"/>
          <w:sz w:val="18"/>
          <w:szCs w:val="18"/>
          <w:lang w:val="ka-GE"/>
        </w:rPr>
        <w:t xml:space="preserve"> </w:t>
      </w:r>
    </w:p>
    <w:p w:rsidR="00AD5F13" w:rsidRPr="00813E50" w:rsidRDefault="004619E4" w:rsidP="00AD5F13">
      <w:pPr>
        <w:pStyle w:val="ListParagraph"/>
        <w:numPr>
          <w:ilvl w:val="0"/>
          <w:numId w:val="32"/>
        </w:numPr>
        <w:spacing w:line="240" w:lineRule="auto"/>
        <w:ind w:right="-720"/>
        <w:jc w:val="both"/>
        <w:rPr>
          <w:rFonts w:ascii="Sylfaen" w:hAnsi="Sylfaen"/>
          <w:sz w:val="18"/>
          <w:szCs w:val="18"/>
          <w:lang w:val="ka-GE"/>
        </w:rPr>
      </w:pPr>
      <w:r w:rsidRPr="00813E50">
        <w:rPr>
          <w:rFonts w:ascii="Sylfaen" w:hAnsi="Sylfaen"/>
          <w:sz w:val="18"/>
          <w:szCs w:val="18"/>
          <w:lang w:val="ka-GE"/>
        </w:rPr>
        <w:t xml:space="preserve">მხარდაჭერითი დასაქმების მომსახურების </w:t>
      </w:r>
      <w:r w:rsidR="00E04877" w:rsidRPr="00813E50">
        <w:rPr>
          <w:rFonts w:ascii="Sylfaen" w:hAnsi="Sylfaen"/>
          <w:sz w:val="18"/>
          <w:szCs w:val="18"/>
          <w:lang w:val="ka-GE"/>
        </w:rPr>
        <w:t>კოორდინირება</w:t>
      </w:r>
      <w:r w:rsidRPr="00813E50">
        <w:rPr>
          <w:rFonts w:ascii="Sylfaen" w:hAnsi="Sylfaen"/>
          <w:sz w:val="18"/>
          <w:szCs w:val="18"/>
          <w:lang w:val="ka-GE"/>
        </w:rPr>
        <w:t xml:space="preserve"> სოციალური მომსახურების სააგენტოს მიერ წარმოებულ სხვა ინიციატივებთან და აქტივობებთან</w:t>
      </w:r>
      <w:r w:rsidR="00AD5F13">
        <w:rPr>
          <w:rFonts w:ascii="Sylfaen" w:hAnsi="Sylfaen"/>
          <w:sz w:val="18"/>
          <w:szCs w:val="18"/>
          <w:lang w:val="en-US"/>
        </w:rPr>
        <w:t>,</w:t>
      </w:r>
      <w:r w:rsidR="00AD5F13">
        <w:rPr>
          <w:rFonts w:ascii="Sylfaen" w:hAnsi="Sylfaen"/>
          <w:sz w:val="18"/>
          <w:szCs w:val="18"/>
          <w:lang w:val="ka-GE"/>
        </w:rPr>
        <w:t xml:space="preserve">ასევე, </w:t>
      </w:r>
      <w:r w:rsidR="00AD5F13" w:rsidRPr="00813E50">
        <w:rPr>
          <w:rFonts w:ascii="Sylfaen" w:hAnsi="Sylfaen"/>
          <w:sz w:val="18"/>
          <w:szCs w:val="18"/>
          <w:lang w:val="ka-GE"/>
        </w:rPr>
        <w:t>სხვა სახელმწიფო და არასამთავრობო ორგანიზაცების სერვისებთან.</w:t>
      </w:r>
    </w:p>
    <w:p w:rsidR="00AD5F13" w:rsidRDefault="00AD5F13" w:rsidP="00AD5F13">
      <w:pPr>
        <w:pStyle w:val="ListParagraph"/>
        <w:spacing w:line="240" w:lineRule="auto"/>
        <w:ind w:right="-720"/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A42C5C" w:rsidRPr="00AD5F13" w:rsidRDefault="00BF792B" w:rsidP="00AD5F13">
      <w:pPr>
        <w:pStyle w:val="ListParagraph"/>
        <w:spacing w:line="240" w:lineRule="auto"/>
        <w:ind w:right="-720"/>
        <w:jc w:val="both"/>
        <w:rPr>
          <w:rFonts w:ascii="Sylfaen" w:hAnsi="Sylfaen"/>
          <w:sz w:val="18"/>
          <w:szCs w:val="18"/>
          <w:lang w:val="ka-GE"/>
        </w:rPr>
      </w:pPr>
      <w:r w:rsidRPr="00AD5F13">
        <w:rPr>
          <w:rFonts w:ascii="Sylfaen" w:hAnsi="Sylfaen" w:cs="Sylfaen"/>
          <w:b/>
          <w:sz w:val="18"/>
          <w:szCs w:val="18"/>
          <w:lang w:val="ka-GE"/>
        </w:rPr>
        <w:t xml:space="preserve">ძირითადი </w:t>
      </w:r>
      <w:r w:rsidR="008B4C52" w:rsidRPr="00AD5F13">
        <w:rPr>
          <w:rFonts w:ascii="Sylfaen" w:hAnsi="Sylfaen" w:cs="Sylfaen"/>
          <w:b/>
          <w:sz w:val="18"/>
          <w:szCs w:val="18"/>
          <w:lang w:val="ka-GE"/>
        </w:rPr>
        <w:t>ფუნქცია–მოვალეობები:</w:t>
      </w:r>
    </w:p>
    <w:p w:rsidR="007F29EE" w:rsidRPr="00AD5F13" w:rsidRDefault="007F29EE" w:rsidP="00AD5F1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sz w:val="18"/>
          <w:szCs w:val="18"/>
        </w:rPr>
      </w:pPr>
      <w:r w:rsidRPr="00AD5F13">
        <w:rPr>
          <w:rFonts w:ascii="Sylfaen" w:eastAsia="Times New Roman" w:hAnsi="Sylfaen" w:cs="Times New Roman"/>
          <w:sz w:val="18"/>
          <w:szCs w:val="18"/>
          <w:lang w:val="ka-GE" w:eastAsia="en-GB"/>
        </w:rPr>
        <w:t>უზრუნველყოფს მხარდაჭერითი დასაქმების გუნდის ხარისხიან მუშაობას; კერძოდ აკონტროლებს თითეულ ქეისს, კონსულტანტის მხრიდან ეთიკური პრინციპების დაცვას და სწორი მიდგომით მოქმედებას (მაგ.  რამდენად იყო თავად სამუშაოს მაძიებელი ჩართული გადაწყვეტილებების მიღებაში და რამდენად ფლობდა სიტუაციას სამსახურის მოძიების პროცესში).</w:t>
      </w:r>
    </w:p>
    <w:p w:rsidR="007F29EE" w:rsidRPr="007F29EE" w:rsidRDefault="007F29EE" w:rsidP="007F29EE">
      <w:pPr>
        <w:spacing w:after="0" w:line="240" w:lineRule="auto"/>
        <w:ind w:left="360"/>
        <w:jc w:val="both"/>
        <w:rPr>
          <w:sz w:val="18"/>
          <w:szCs w:val="18"/>
        </w:rPr>
      </w:pPr>
    </w:p>
    <w:p w:rsidR="007F29EE" w:rsidRPr="00D12AAA" w:rsidRDefault="007F29EE" w:rsidP="00D12AAA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sz w:val="18"/>
          <w:szCs w:val="18"/>
        </w:rPr>
      </w:pPr>
      <w:r w:rsidRPr="00AD5F13">
        <w:rPr>
          <w:rFonts w:ascii="Sylfaen" w:eastAsia="Times New Roman" w:hAnsi="Sylfaen" w:cs="Times New Roman"/>
          <w:sz w:val="18"/>
          <w:szCs w:val="18"/>
          <w:lang w:val="ka-GE" w:eastAsia="en-GB"/>
        </w:rPr>
        <w:t xml:space="preserve">ქეისების კონტროლისას კოორდინატორი პასუხისმგებელია </w:t>
      </w:r>
      <w:r w:rsidRPr="00AD5F13">
        <w:rPr>
          <w:rFonts w:ascii="Sylfaen" w:hAnsi="Sylfaen"/>
          <w:sz w:val="18"/>
          <w:szCs w:val="18"/>
          <w:lang w:val="ka-GE"/>
        </w:rPr>
        <w:t xml:space="preserve">მხარდაჭერითი დასაქმების პრინციპების და ღირებულებების დაცვით, </w:t>
      </w:r>
      <w:r w:rsidRPr="00AD5F13">
        <w:rPr>
          <w:rFonts w:ascii="Sylfaen" w:eastAsia="Times New Roman" w:hAnsi="Sylfaen" w:cs="Times New Roman"/>
          <w:sz w:val="18"/>
          <w:szCs w:val="18"/>
          <w:lang w:val="ka-GE" w:eastAsia="en-GB"/>
        </w:rPr>
        <w:t xml:space="preserve">   ხუთსაფეხურიანი პროცესის მიწოდების კონტროლზე, </w:t>
      </w:r>
      <w:r w:rsidRPr="00AD5F13">
        <w:rPr>
          <w:rFonts w:ascii="Sylfaen" w:hAnsi="Sylfaen"/>
          <w:sz w:val="18"/>
          <w:szCs w:val="18"/>
          <w:lang w:val="ka-GE"/>
        </w:rPr>
        <w:t>რაც გულისხმობს:</w:t>
      </w:r>
      <w:r w:rsidR="00D12AAA">
        <w:rPr>
          <w:rFonts w:ascii="Sylfaen" w:hAnsi="Sylfaen"/>
          <w:sz w:val="18"/>
          <w:szCs w:val="18"/>
          <w:lang w:val="ka-GE"/>
        </w:rPr>
        <w:t xml:space="preserve"> </w:t>
      </w:r>
      <w:r w:rsidRPr="00D12AAA">
        <w:rPr>
          <w:rFonts w:ascii="Sylfaen" w:eastAsia="Times New Roman" w:hAnsi="Sylfaen" w:cs="Times New Roman"/>
          <w:sz w:val="18"/>
          <w:szCs w:val="18"/>
          <w:lang w:val="ka-GE" w:eastAsia="en-GB"/>
        </w:rPr>
        <w:t xml:space="preserve">სამუშაოს მაძიებლის </w:t>
      </w:r>
      <w:r w:rsidRPr="00D12AAA">
        <w:rPr>
          <w:rFonts w:ascii="Sylfaen" w:hAnsi="Sylfaen"/>
          <w:sz w:val="18"/>
          <w:szCs w:val="18"/>
          <w:lang w:val="ka-GE"/>
        </w:rPr>
        <w:t>პროფესიონალური პროფილის შედგენაზე კონტროლს რათა სწორად იქნას შეფასებული სამუშოს მაძიებლის სასურველი სამუშაო, მისი უნარები და მხარდაჭერის საჭიროება</w:t>
      </w:r>
      <w:r w:rsidR="00D12AAA">
        <w:rPr>
          <w:rFonts w:ascii="Sylfaen" w:hAnsi="Sylfaen"/>
          <w:sz w:val="18"/>
          <w:szCs w:val="18"/>
          <w:lang w:val="ka-GE"/>
        </w:rPr>
        <w:t>;</w:t>
      </w:r>
      <w:r w:rsidRPr="00D12AAA">
        <w:rPr>
          <w:rFonts w:ascii="Sylfaen" w:hAnsi="Sylfaen"/>
          <w:sz w:val="18"/>
          <w:szCs w:val="18"/>
          <w:lang w:val="ka-GE"/>
        </w:rPr>
        <w:t xml:space="preserve"> </w:t>
      </w:r>
      <w:r w:rsidRPr="00D12AAA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12AAA">
        <w:rPr>
          <w:rFonts w:ascii="Sylfaen" w:hAnsi="Sylfaen"/>
          <w:sz w:val="18"/>
          <w:szCs w:val="18"/>
          <w:lang w:val="ka-GE"/>
        </w:rPr>
        <w:t xml:space="preserve"> მაძიებლის დასაქმების სამოქმედო გეგმის შედგენაზე კონტროლს, სადაც განსაზღვრული იქნება სპეციალური საჭიროებები და მოთხოვნები, სხვა დამატებითი სერვისების და მხარდაჭერის საჭიროება. </w:t>
      </w:r>
    </w:p>
    <w:p w:rsidR="007F29EE" w:rsidRPr="007F29EE" w:rsidRDefault="007F29EE" w:rsidP="007F29EE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en-GB"/>
        </w:rPr>
      </w:pPr>
    </w:p>
    <w:p w:rsidR="007F29EE" w:rsidRPr="00D12AAA" w:rsidRDefault="007F29EE" w:rsidP="00D12AAA">
      <w:pPr>
        <w:pStyle w:val="ListParagraph"/>
        <w:numPr>
          <w:ilvl w:val="0"/>
          <w:numId w:val="43"/>
        </w:numPr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en-GB"/>
        </w:rPr>
      </w:pPr>
      <w:r w:rsidRPr="00D12AAA">
        <w:rPr>
          <w:rFonts w:ascii="Sylfaen" w:hAnsi="Sylfaen"/>
          <w:sz w:val="18"/>
          <w:szCs w:val="18"/>
          <w:lang w:val="ka-GE"/>
        </w:rPr>
        <w:t>ეხმარება და ხელს უწყობს</w:t>
      </w:r>
      <w:r w:rsidR="00D12AAA">
        <w:rPr>
          <w:rFonts w:ascii="Sylfaen" w:hAnsi="Sylfaen"/>
          <w:sz w:val="18"/>
          <w:szCs w:val="18"/>
          <w:lang w:val="ka-GE"/>
        </w:rPr>
        <w:t>:</w:t>
      </w:r>
      <w:r w:rsidRPr="00D12AAA">
        <w:rPr>
          <w:rFonts w:ascii="Sylfaen" w:hAnsi="Sylfaen"/>
          <w:sz w:val="18"/>
          <w:szCs w:val="18"/>
          <w:lang w:val="ka-GE"/>
        </w:rPr>
        <w:t xml:space="preserve"> მხარდაჭერითი დასაქმების გუნდს  სამუშაოს განხორციელების ყველა ეტაპზე:  დასაქმების ადგილების მოძიებისას,  სამუშაოს მაძიებელთან მუშაობისას</w:t>
      </w:r>
      <w:r w:rsidR="00D12AAA">
        <w:rPr>
          <w:rFonts w:ascii="Sylfaen" w:hAnsi="Sylfaen"/>
          <w:sz w:val="18"/>
          <w:szCs w:val="18"/>
          <w:lang w:val="ka-GE"/>
        </w:rPr>
        <w:t xml:space="preserve">, </w:t>
      </w:r>
      <w:r w:rsidRPr="00D12AAA">
        <w:rPr>
          <w:rFonts w:ascii="Sylfaen" w:hAnsi="Sylfaen" w:cs="Sylfaen"/>
          <w:sz w:val="18"/>
          <w:szCs w:val="18"/>
          <w:lang w:val="ka-GE"/>
        </w:rPr>
        <w:t>სამუშაოს</w:t>
      </w:r>
      <w:r w:rsidRPr="00D12AAA">
        <w:rPr>
          <w:rFonts w:ascii="Sylfaen" w:hAnsi="Sylfaen"/>
          <w:sz w:val="18"/>
          <w:szCs w:val="18"/>
          <w:lang w:val="ka-GE"/>
        </w:rPr>
        <w:t xml:space="preserve"> მოსინჯვის და ადგილზე სამუშაო გამოცდილების მიღებისათვის განთავსების პროცესის ორგანიზებაში და ამავდროულად ზედამხედველობას უწევს აღნიშნულ პროცესს</w:t>
      </w:r>
      <w:r w:rsidRPr="00D12AAA">
        <w:rPr>
          <w:rFonts w:ascii="Sylfaen" w:eastAsia="Times New Roman" w:hAnsi="Sylfaen" w:cs="Times New Roman"/>
          <w:sz w:val="18"/>
          <w:szCs w:val="18"/>
          <w:lang w:val="ka-GE" w:eastAsia="en-GB"/>
        </w:rPr>
        <w:t>.</w:t>
      </w:r>
    </w:p>
    <w:p w:rsidR="007F29EE" w:rsidRPr="007F29EE" w:rsidRDefault="007F29EE" w:rsidP="007F29EE">
      <w:pPr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en-GB"/>
        </w:rPr>
      </w:pPr>
    </w:p>
    <w:p w:rsidR="007F29EE" w:rsidRPr="00AD5F13" w:rsidRDefault="007F29EE" w:rsidP="00AD5F1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eastAsia="Times New Roman" w:cs="Times New Roman"/>
          <w:sz w:val="18"/>
          <w:szCs w:val="18"/>
          <w:lang w:eastAsia="en-GB"/>
        </w:rPr>
      </w:pPr>
      <w:r w:rsidRPr="00AD5F13">
        <w:rPr>
          <w:rFonts w:ascii="Sylfaen" w:eastAsia="Times New Roman" w:hAnsi="Sylfaen" w:cs="Times New Roman"/>
          <w:sz w:val="18"/>
          <w:szCs w:val="18"/>
          <w:lang w:val="ka-GE" w:eastAsia="en-GB"/>
        </w:rPr>
        <w:t xml:space="preserve">აკონტროლებს მხარდაჭერითი დასაქმების გუნდის მხრიდან კონკრეტული ქეისის შემთხვევაში </w:t>
      </w:r>
      <w:r w:rsidRPr="00AD5F13">
        <w:rPr>
          <w:rFonts w:ascii="Sylfaen" w:hAnsi="Sylfaen"/>
          <w:sz w:val="18"/>
          <w:szCs w:val="18"/>
          <w:lang w:val="ka-GE"/>
        </w:rPr>
        <w:t>ჯანმრთელობის, უსაფრთხოების  და რისკების ინდივიდუალურად შეფასების პროცესს სამუშაო ადგილზე ინდივიდის ნებისმიერი ფორმით ჩართვამდე.</w:t>
      </w:r>
    </w:p>
    <w:p w:rsidR="007F29EE" w:rsidRPr="007F29EE" w:rsidRDefault="007F29EE" w:rsidP="007F29EE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en-GB"/>
        </w:rPr>
      </w:pPr>
    </w:p>
    <w:p w:rsidR="00850353" w:rsidRDefault="007F29EE" w:rsidP="008503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  <w:r w:rsidRPr="00AD5F13">
        <w:rPr>
          <w:rFonts w:ascii="Sylfaen" w:eastAsia="Times New Roman" w:hAnsi="Sylfaen" w:cs="Times New Roman"/>
          <w:sz w:val="18"/>
          <w:szCs w:val="18"/>
          <w:lang w:val="ka-GE" w:eastAsia="en-GB"/>
        </w:rPr>
        <w:t xml:space="preserve">აკონტროლებს და კოორდინაციას უწევს მხარდაჭერითი დასაქმების გუნდს სამუშაოს მაძიბელთა დასაქმების ადგილზე (ინდივიდუალურ ტრენინგს); მიერ მომზადების პროცესს   ამასთან აკონტროლებს სამუშაოს მაძიებლისთვის მიწოდებული მხარდაჭერის საჭირო ოდენობას.  </w:t>
      </w:r>
    </w:p>
    <w:p w:rsidR="00850353" w:rsidRPr="00850353" w:rsidRDefault="00850353" w:rsidP="00850353">
      <w:pPr>
        <w:pStyle w:val="ListParagraph"/>
        <w:rPr>
          <w:rFonts w:ascii="Sylfaen" w:hAnsi="Sylfaen"/>
          <w:sz w:val="18"/>
          <w:szCs w:val="18"/>
          <w:lang w:val="ka-GE"/>
        </w:rPr>
      </w:pPr>
    </w:p>
    <w:p w:rsidR="00850353" w:rsidRPr="00850353" w:rsidRDefault="007F29EE" w:rsidP="008503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  <w:r w:rsidRPr="00850353">
        <w:rPr>
          <w:rFonts w:ascii="Sylfaen" w:hAnsi="Sylfaen"/>
          <w:sz w:val="18"/>
          <w:szCs w:val="18"/>
          <w:lang w:val="ka-GE"/>
        </w:rPr>
        <w:t xml:space="preserve">ეცნობა და აანილიზებს მხარდაჭერითი დასაქმების გუნდის მიერ სამუშაოს  მაძიებელთა  შემთხვევების ამსახველ დოკუმენტებს; თავად აწარმოებს საჭირო დოკუმენტაციას. </w:t>
      </w:r>
    </w:p>
    <w:p w:rsidR="00850353" w:rsidRPr="00850353" w:rsidRDefault="00850353" w:rsidP="00850353">
      <w:pPr>
        <w:pStyle w:val="ListParagraph"/>
        <w:rPr>
          <w:rFonts w:ascii="Sylfaen" w:hAnsi="Sylfaen"/>
          <w:sz w:val="18"/>
          <w:szCs w:val="18"/>
          <w:lang w:val="ka-GE"/>
        </w:rPr>
      </w:pPr>
    </w:p>
    <w:p w:rsidR="00850353" w:rsidRPr="00850353" w:rsidRDefault="007F29EE" w:rsidP="008503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  <w:r w:rsidRPr="00850353">
        <w:rPr>
          <w:rFonts w:ascii="Sylfaen" w:hAnsi="Sylfaen"/>
          <w:sz w:val="18"/>
          <w:szCs w:val="18"/>
          <w:lang w:val="ka-GE"/>
        </w:rPr>
        <w:t>მუშაობს და თანამშრომლობს დამსაქმებლებთან შეზღუდული შესაძლებლობის ან სპეციალური საგანმანათლებლო საჭიროების მქონე პირებისათვის დასაქმების შესაძლებლობების განვითარებისა და გაზრდისთვის. უზრუნველყოფს შეზღუდული შესაძლებლობის და/ან სპეციალური საგანმანათლებლო საჭიროების მქონე პირთა საკითხებზე დამსაქმებლებისთვის და  ბიზნეს ასოციაციებისთვის ინფორმაციის მიწოდების, კონსულტირების და ტრენინგების საჭიროებების გამოვლენას და ხელმძღვანელობისათვის ამ ინფორმაციის მიწოდებას, უზრუნველყოფს კონსულტირებებისა და ტრენინგების ჩატარებას.</w:t>
      </w:r>
    </w:p>
    <w:p w:rsidR="00850353" w:rsidRPr="00850353" w:rsidRDefault="00850353" w:rsidP="00850353">
      <w:pPr>
        <w:pStyle w:val="ListParagraph"/>
        <w:rPr>
          <w:rFonts w:ascii="Sylfaen" w:hAnsi="Sylfaen"/>
          <w:sz w:val="18"/>
          <w:szCs w:val="18"/>
          <w:lang w:val="ka-GE"/>
        </w:rPr>
      </w:pPr>
    </w:p>
    <w:p w:rsidR="00850353" w:rsidRPr="00850353" w:rsidRDefault="007F29EE" w:rsidP="008503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  <w:r w:rsidRPr="00850353">
        <w:rPr>
          <w:rFonts w:ascii="Sylfaen" w:hAnsi="Sylfaen"/>
          <w:sz w:val="18"/>
          <w:szCs w:val="18"/>
          <w:lang w:val="ka-GE"/>
        </w:rPr>
        <w:t xml:space="preserve">უზრუნველყოფს მხარდაჭერითი დასაქმების სერვისის კოორდინირებულად განხორციელებას, როგორც სოციალური მომსახურების სააგენტოს ასევე სხვა დამატებით სერვისებთან მიმართებაში;  ეფექტურად თანამშრომლობს სხვა სახელმწიფო და არასამთავრობო ორგანიზაციებთან სამუშაო ადგილზე სამუშაოს მაძიებელთა ეფექტური ტრანზიციისათვის. </w:t>
      </w:r>
    </w:p>
    <w:p w:rsidR="00850353" w:rsidRPr="00850353" w:rsidRDefault="00850353" w:rsidP="00850353">
      <w:pPr>
        <w:pStyle w:val="ListParagraph"/>
        <w:rPr>
          <w:rFonts w:ascii="Sylfaen" w:hAnsi="Sylfaen"/>
          <w:sz w:val="18"/>
          <w:szCs w:val="18"/>
          <w:lang w:val="ka-GE"/>
        </w:rPr>
      </w:pPr>
    </w:p>
    <w:p w:rsidR="00850353" w:rsidRPr="00850353" w:rsidRDefault="007F29EE" w:rsidP="008503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  <w:r w:rsidRPr="00850353">
        <w:rPr>
          <w:rFonts w:ascii="Sylfaen" w:hAnsi="Sylfaen"/>
          <w:sz w:val="18"/>
          <w:szCs w:val="18"/>
          <w:lang w:val="ka-GE"/>
        </w:rPr>
        <w:t>გეგმავს და აწვდის ხელმძღვანელობას ინფორმაციას საზოგადოების ცნობიერების ამაღლების მიზნით პრეზენტაციების, ღონისძიებების და სხვა მარკეტინგული საშუალებების გამოყენების შესახებ.</w:t>
      </w:r>
    </w:p>
    <w:p w:rsidR="00850353" w:rsidRPr="00850353" w:rsidRDefault="00850353" w:rsidP="00850353">
      <w:pPr>
        <w:pStyle w:val="ListParagrap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</w:p>
    <w:p w:rsidR="00850353" w:rsidRDefault="007F29EE" w:rsidP="008503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  <w:r w:rsidRPr="00850353">
        <w:rPr>
          <w:rFonts w:ascii="Sylfaen" w:eastAsia="Times New Roman" w:hAnsi="Sylfaen" w:cs="Times New Roman"/>
          <w:sz w:val="18"/>
          <w:szCs w:val="18"/>
          <w:lang w:val="ka-GE" w:eastAsia="en-GB"/>
        </w:rPr>
        <w:lastRenderedPageBreak/>
        <w:t xml:space="preserve">უზრუნველყოფს მხარდაჭერითი დასაქმების გუნდში პროფესიული ცოდნის, უნარ-ჩვევების და ღირებულებების განვითარება/შენარჩუნებას მხარდაჭერითი დასაქმების სერვისების ეფექტურად მიწოდებისათვის; ფასილიტაციას და ორგანიზებას უწევს გუნდის </w:t>
      </w:r>
      <w:r w:rsidR="00850353">
        <w:rPr>
          <w:rFonts w:ascii="Sylfaen" w:eastAsia="Times New Roman" w:hAnsi="Sylfaen" w:cs="Times New Roman"/>
          <w:sz w:val="18"/>
          <w:szCs w:val="18"/>
          <w:lang w:val="ka-GE" w:eastAsia="en-GB"/>
        </w:rPr>
        <w:t>წევრების შესაბამის ტრენინგებს.</w:t>
      </w:r>
    </w:p>
    <w:p w:rsidR="00850353" w:rsidRPr="00850353" w:rsidRDefault="00850353" w:rsidP="00850353">
      <w:pPr>
        <w:pStyle w:val="ListParagrap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</w:p>
    <w:p w:rsidR="007F29EE" w:rsidRPr="00850353" w:rsidRDefault="007F29EE" w:rsidP="00850353">
      <w:pPr>
        <w:pStyle w:val="ListParagraph"/>
        <w:numPr>
          <w:ilvl w:val="0"/>
          <w:numId w:val="43"/>
        </w:num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ka-GE" w:eastAsia="en-GB"/>
        </w:rPr>
      </w:pPr>
      <w:r w:rsidRPr="00850353">
        <w:rPr>
          <w:rFonts w:ascii="Sylfaen" w:eastAsia="Times New Roman" w:hAnsi="Sylfaen" w:cs="Times New Roman"/>
          <w:sz w:val="18"/>
          <w:szCs w:val="18"/>
          <w:lang w:val="ka-GE" w:eastAsia="en-GB"/>
        </w:rPr>
        <w:t>ახორციელებს მხარდაჭერითი დასაქმების გუნდის  მოტივაციის შენარჩუნებისა და ამაღლებისათვის ხელმძღვანელობისათვის წახალისების მექანიზმების წარდგენას.</w:t>
      </w:r>
    </w:p>
    <w:p w:rsidR="007F29EE" w:rsidRDefault="007F29EE" w:rsidP="008B4C52">
      <w:pPr>
        <w:spacing w:line="240" w:lineRule="auto"/>
        <w:rPr>
          <w:rFonts w:ascii="Sylfaen" w:hAnsi="Sylfaen" w:cs="Sylfaen"/>
          <w:b/>
          <w:sz w:val="18"/>
          <w:szCs w:val="18"/>
          <w:lang w:val="ka-GE"/>
        </w:rPr>
      </w:pPr>
    </w:p>
    <w:p w:rsidR="00DF081B" w:rsidRPr="005F5CF7" w:rsidRDefault="00DF081B" w:rsidP="003F62D5">
      <w:pPr>
        <w:ind w:right="-31"/>
        <w:jc w:val="both"/>
        <w:rPr>
          <w:rFonts w:ascii="Times New Roman" w:eastAsia="Times New Roman" w:hAnsi="Times New Roman"/>
          <w:sz w:val="18"/>
          <w:szCs w:val="18"/>
        </w:rPr>
      </w:pPr>
      <w:r w:rsidRPr="005F5CF7">
        <w:rPr>
          <w:rFonts w:ascii="Sylfaen" w:hAnsi="Sylfaen" w:cs="Sylfaen"/>
          <w:b/>
          <w:sz w:val="18"/>
          <w:szCs w:val="18"/>
          <w:lang w:val="ka-GE"/>
        </w:rPr>
        <w:t xml:space="preserve">სავალდებულო </w:t>
      </w:r>
      <w:r w:rsidRPr="005F5CF7">
        <w:rPr>
          <w:rFonts w:ascii="Sylfaen" w:hAnsi="Sylfaen"/>
          <w:b/>
          <w:sz w:val="18"/>
          <w:szCs w:val="18"/>
          <w:lang w:val="ka-GE"/>
        </w:rPr>
        <w:t>საკვალიფიკაციო მოთხოვნები:</w:t>
      </w:r>
    </w:p>
    <w:p w:rsidR="00266BD5" w:rsidRPr="00266BD5" w:rsidRDefault="00266BD5" w:rsidP="00266BD5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266BD5">
        <w:rPr>
          <w:rFonts w:ascii="Sylfaen" w:eastAsia="Times New Roman" w:hAnsi="Sylfaen" w:cs="Sylfaen"/>
          <w:sz w:val="18"/>
          <w:szCs w:val="18"/>
          <w:lang w:val="ka-GE"/>
        </w:rPr>
        <w:t xml:space="preserve">უმაღლესი განათლება </w:t>
      </w:r>
      <w:r w:rsidR="00E936FC">
        <w:rPr>
          <w:rFonts w:ascii="Sylfaen" w:eastAsia="Times New Roman" w:hAnsi="Sylfaen" w:cs="Sylfaen"/>
          <w:sz w:val="18"/>
          <w:szCs w:val="18"/>
          <w:lang w:val="ka-GE"/>
        </w:rPr>
        <w:t>–ბაკალავრი/მაგისტრი</w:t>
      </w:r>
      <w:r w:rsidRPr="00266BD5">
        <w:rPr>
          <w:rFonts w:ascii="Sylfaen" w:eastAsia="Times New Roman" w:hAnsi="Sylfaen" w:cs="Sylfaen"/>
          <w:sz w:val="18"/>
          <w:szCs w:val="18"/>
          <w:lang w:val="ka-GE"/>
        </w:rPr>
        <w:t>(უპირატესობა მიენიჭებათ სოციალური, იურიდიული და მარკეტინგული განხრით</w:t>
      </w:r>
      <w:r>
        <w:rPr>
          <w:rFonts w:ascii="Sylfaen" w:eastAsia="Times New Roman" w:hAnsi="Sylfaen" w:cs="Sylfaen"/>
          <w:sz w:val="18"/>
          <w:szCs w:val="18"/>
          <w:lang w:val="ka-GE"/>
        </w:rPr>
        <w:t xml:space="preserve"> </w:t>
      </w:r>
      <w:r w:rsidRPr="00266BD5">
        <w:rPr>
          <w:rFonts w:ascii="Sylfaen" w:eastAsia="Times New Roman" w:hAnsi="Sylfaen" w:cs="Sylfaen"/>
          <w:sz w:val="18"/>
          <w:szCs w:val="18"/>
          <w:lang w:val="ka-GE"/>
        </w:rPr>
        <w:t xml:space="preserve">განათლების მქონე პირებს); </w:t>
      </w:r>
    </w:p>
    <w:p w:rsidR="00266BD5" w:rsidRPr="00266BD5" w:rsidRDefault="00266BD5" w:rsidP="00266BD5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266BD5">
        <w:rPr>
          <w:rFonts w:ascii="Sylfaen" w:eastAsia="Times New Roman" w:hAnsi="Sylfaen" w:cs="Sylfaen"/>
          <w:sz w:val="18"/>
          <w:szCs w:val="18"/>
          <w:lang w:val="ka-GE"/>
        </w:rPr>
        <w:t>საჯარო სამსახურში</w:t>
      </w:r>
      <w:r w:rsidR="00850353">
        <w:rPr>
          <w:rFonts w:ascii="Sylfaen" w:eastAsia="Times New Roman" w:hAnsi="Sylfaen" w:cs="Sylfaen"/>
          <w:sz w:val="18"/>
          <w:szCs w:val="18"/>
          <w:lang w:val="ka-GE"/>
        </w:rPr>
        <w:t xml:space="preserve"> ან და საჯარო სამართლის იურიდიულ პირში </w:t>
      </w:r>
      <w:r w:rsidRPr="00266BD5">
        <w:rPr>
          <w:rFonts w:ascii="Sylfaen" w:eastAsia="Times New Roman" w:hAnsi="Sylfaen" w:cs="Sylfaen"/>
          <w:sz w:val="18"/>
          <w:szCs w:val="18"/>
          <w:lang w:val="ka-GE"/>
        </w:rPr>
        <w:t xml:space="preserve"> მუშაობის გამოცდილება</w:t>
      </w:r>
      <w:r>
        <w:rPr>
          <w:rFonts w:ascii="Sylfaen" w:eastAsia="Times New Roman" w:hAnsi="Sylfaen" w:cs="Sylfaen"/>
          <w:sz w:val="18"/>
          <w:szCs w:val="18"/>
          <w:lang w:val="ka-GE"/>
        </w:rPr>
        <w:t>;</w:t>
      </w:r>
    </w:p>
    <w:p w:rsidR="00A42C5C" w:rsidRPr="00BF792B" w:rsidRDefault="00A42C5C" w:rsidP="00266BD5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inherit" w:eastAsia="Times New Roman" w:hAnsi="inherit" w:cs="Courier New"/>
          <w:sz w:val="18"/>
          <w:szCs w:val="18"/>
        </w:rPr>
      </w:pPr>
      <w:r w:rsidRPr="00A42C5C">
        <w:rPr>
          <w:rFonts w:ascii="Sylfaen" w:eastAsia="Times New Roman" w:hAnsi="Sylfaen" w:cs="Sylfaen"/>
          <w:sz w:val="18"/>
          <w:szCs w:val="18"/>
        </w:rPr>
        <w:t>სახელმწიფო</w:t>
      </w:r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r w:rsidRPr="00A42C5C">
        <w:rPr>
          <w:rFonts w:ascii="Sylfaen" w:eastAsia="Times New Roman" w:hAnsi="Sylfaen" w:cs="Sylfaen"/>
          <w:sz w:val="18"/>
          <w:szCs w:val="18"/>
        </w:rPr>
        <w:t>ენის</w:t>
      </w:r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r w:rsidRPr="00A42C5C">
        <w:rPr>
          <w:rFonts w:ascii="Sylfaen" w:eastAsia="Times New Roman" w:hAnsi="Sylfaen" w:cs="Sylfaen"/>
          <w:sz w:val="18"/>
          <w:szCs w:val="18"/>
        </w:rPr>
        <w:t>სრულყოფილი</w:t>
      </w:r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r w:rsidRPr="00A42C5C">
        <w:rPr>
          <w:rFonts w:ascii="Sylfaen" w:eastAsia="Times New Roman" w:hAnsi="Sylfaen" w:cs="Sylfaen"/>
          <w:sz w:val="18"/>
          <w:szCs w:val="18"/>
        </w:rPr>
        <w:t>ცოდნა</w:t>
      </w:r>
      <w:r w:rsidRPr="00A42C5C">
        <w:rPr>
          <w:rFonts w:ascii="inherit" w:eastAsia="Times New Roman" w:hAnsi="inherit" w:cs="Courier New"/>
          <w:sz w:val="18"/>
          <w:szCs w:val="18"/>
        </w:rPr>
        <w:t>;</w:t>
      </w:r>
      <w:r w:rsidR="007A2EEB">
        <w:rPr>
          <w:rFonts w:ascii="inherit" w:eastAsia="Times New Roman" w:hAnsi="inherit" w:cs="Courier New"/>
          <w:sz w:val="18"/>
          <w:szCs w:val="18"/>
          <w:lang w:val="en-US"/>
        </w:rPr>
        <w:t xml:space="preserve"> </w:t>
      </w:r>
    </w:p>
    <w:p w:rsidR="00BF792B" w:rsidRPr="00850353" w:rsidRDefault="00266BD5" w:rsidP="00266BD5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</w:rPr>
      </w:pPr>
      <w:r w:rsidRPr="00266BD5">
        <w:rPr>
          <w:rFonts w:ascii="Sylfaen" w:eastAsia="Times New Roman" w:hAnsi="Sylfaen" w:cs="Sylfaen"/>
          <w:sz w:val="18"/>
          <w:szCs w:val="18"/>
        </w:rPr>
        <w:t>კომპიუტერული საოფისე პროგრამები</w:t>
      </w:r>
      <w:r w:rsidR="00850353">
        <w:rPr>
          <w:rFonts w:ascii="Sylfaen" w:eastAsia="Times New Roman" w:hAnsi="Sylfaen" w:cs="Sylfaen"/>
          <w:sz w:val="18"/>
          <w:szCs w:val="18"/>
          <w:lang w:val="ka-GE"/>
        </w:rPr>
        <w:t xml:space="preserve">ს ცოდნა </w:t>
      </w:r>
      <w:r>
        <w:rPr>
          <w:rFonts w:ascii="Sylfaen" w:eastAsia="Times New Roman" w:hAnsi="Sylfaen" w:cs="Sylfaen"/>
          <w:sz w:val="18"/>
          <w:szCs w:val="18"/>
          <w:lang w:val="ka-GE"/>
        </w:rPr>
        <w:t>;</w:t>
      </w:r>
    </w:p>
    <w:p w:rsidR="00850353" w:rsidRPr="00850353" w:rsidRDefault="00850353" w:rsidP="00266BD5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</w:rPr>
      </w:pPr>
      <w:r w:rsidRPr="00850353">
        <w:rPr>
          <w:rFonts w:ascii="Sylfaen" w:hAnsi="Sylfaen"/>
          <w:b/>
          <w:sz w:val="18"/>
          <w:szCs w:val="18"/>
          <w:lang w:val="de-AT"/>
        </w:rPr>
        <w:t>სამოტივაციო წერილის (მაქსიმუმ 200 სიტყვა)</w:t>
      </w:r>
      <w:r w:rsidRPr="00850353">
        <w:rPr>
          <w:rFonts w:ascii="Sylfaen" w:hAnsi="Sylfaen"/>
          <w:b/>
          <w:sz w:val="18"/>
          <w:szCs w:val="18"/>
          <w:lang w:val="ka-GE"/>
        </w:rPr>
        <w:t>,</w:t>
      </w:r>
    </w:p>
    <w:p w:rsidR="005C1841" w:rsidRPr="00266BD5" w:rsidRDefault="005C1841" w:rsidP="005C1841">
      <w:pPr>
        <w:pStyle w:val="ListParagraph"/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eastAsia="Times New Roman" w:hAnsi="Sylfaen" w:cs="Sylfaen"/>
          <w:sz w:val="18"/>
          <w:szCs w:val="18"/>
        </w:rPr>
      </w:pPr>
    </w:p>
    <w:p w:rsidR="005F5CF7" w:rsidRPr="00BF792B" w:rsidRDefault="005F5CF7" w:rsidP="00266BD5">
      <w:pPr>
        <w:jc w:val="both"/>
        <w:rPr>
          <w:rFonts w:ascii="Sylfaen" w:hAnsi="Sylfaen"/>
          <w:b/>
          <w:sz w:val="18"/>
          <w:szCs w:val="18"/>
          <w:lang w:val="ka-GE"/>
        </w:rPr>
      </w:pPr>
      <w:r w:rsidRPr="005F5CF7">
        <w:rPr>
          <w:rFonts w:ascii="Sylfaen" w:hAnsi="Sylfaen" w:cs="Sylfaen"/>
          <w:b/>
          <w:sz w:val="18"/>
          <w:szCs w:val="18"/>
          <w:lang w:val="de-AT"/>
        </w:rPr>
        <w:t>სავალდებულოა</w:t>
      </w:r>
      <w:r w:rsidRPr="005F5CF7">
        <w:rPr>
          <w:rFonts w:ascii="Sylfaen" w:hAnsi="Sylfaen"/>
          <w:b/>
          <w:sz w:val="18"/>
          <w:szCs w:val="18"/>
          <w:lang w:val="de-AT"/>
        </w:rPr>
        <w:t xml:space="preserve">, </w:t>
      </w:r>
      <w:r w:rsidR="001A6791" w:rsidRPr="00850353">
        <w:rPr>
          <w:rFonts w:ascii="Sylfaen" w:hAnsi="Sylfaen"/>
          <w:b/>
          <w:sz w:val="18"/>
          <w:szCs w:val="18"/>
          <w:lang w:val="de-AT"/>
        </w:rPr>
        <w:t>სამოტივაციო წერილის (მაქსიმუმ 200 სიტყვა)</w:t>
      </w:r>
      <w:r w:rsidR="001A6791" w:rsidRPr="00850353">
        <w:rPr>
          <w:rFonts w:ascii="Sylfaen" w:hAnsi="Sylfaen"/>
          <w:b/>
          <w:sz w:val="18"/>
          <w:szCs w:val="18"/>
          <w:lang w:val="ka-GE"/>
        </w:rPr>
        <w:t xml:space="preserve">, </w:t>
      </w:r>
      <w:r w:rsidRPr="00850353">
        <w:rPr>
          <w:rFonts w:ascii="Sylfaen" w:hAnsi="Sylfaen"/>
          <w:b/>
          <w:sz w:val="18"/>
          <w:szCs w:val="18"/>
          <w:lang w:val="de-AT"/>
        </w:rPr>
        <w:t>განათლების დამადასტურებელი დოკუმენტის (დიპლომის</w:t>
      </w:r>
      <w:r w:rsidR="001A6791" w:rsidRPr="00850353">
        <w:rPr>
          <w:rFonts w:ascii="Sylfaen" w:hAnsi="Sylfaen"/>
          <w:b/>
          <w:sz w:val="18"/>
          <w:szCs w:val="18"/>
          <w:lang w:val="de-AT"/>
        </w:rPr>
        <w:t>)</w:t>
      </w:r>
      <w:r w:rsidR="001A6791" w:rsidRPr="00850353">
        <w:rPr>
          <w:rFonts w:ascii="Sylfaen" w:hAnsi="Sylfaen"/>
          <w:b/>
          <w:sz w:val="18"/>
          <w:szCs w:val="18"/>
          <w:lang w:val="ka-GE"/>
        </w:rPr>
        <w:t xml:space="preserve"> და </w:t>
      </w:r>
      <w:r w:rsidRPr="00850353">
        <w:rPr>
          <w:rFonts w:ascii="Sylfaen" w:hAnsi="Sylfaen"/>
          <w:b/>
          <w:sz w:val="18"/>
          <w:szCs w:val="18"/>
          <w:lang w:val="de-AT"/>
        </w:rPr>
        <w:t>სავალდებულო საკვალიფიკაციო მოთხოვნების შესაბამისი სამუშაო გამოცდილების</w:t>
      </w:r>
      <w:r w:rsidR="00D952DB" w:rsidRPr="00850353">
        <w:rPr>
          <w:rFonts w:ascii="Sylfaen" w:hAnsi="Sylfaen"/>
          <w:b/>
          <w:sz w:val="18"/>
          <w:szCs w:val="18"/>
          <w:lang w:val="de-AT"/>
        </w:rPr>
        <w:t xml:space="preserve"> </w:t>
      </w:r>
      <w:r w:rsidRPr="00850353">
        <w:rPr>
          <w:rFonts w:ascii="Sylfaen" w:hAnsi="Sylfaen"/>
          <w:b/>
          <w:sz w:val="18"/>
          <w:szCs w:val="18"/>
          <w:lang w:val="ka-GE"/>
        </w:rPr>
        <w:t>დამადასტურებელი</w:t>
      </w:r>
      <w:r w:rsidRPr="00850353">
        <w:rPr>
          <w:rFonts w:ascii="Sylfaen" w:hAnsi="Sylfaen"/>
          <w:b/>
          <w:sz w:val="18"/>
          <w:szCs w:val="18"/>
          <w:lang w:val="de-AT"/>
        </w:rPr>
        <w:t xml:space="preserve"> ნებისმიერი დოკუმენტის ატვირთვა</w:t>
      </w:r>
      <w:r w:rsidR="00BF792B" w:rsidRPr="00850353">
        <w:rPr>
          <w:rFonts w:ascii="Sylfaen" w:hAnsi="Sylfaen"/>
          <w:b/>
          <w:sz w:val="18"/>
          <w:szCs w:val="18"/>
          <w:lang w:val="ka-GE"/>
        </w:rPr>
        <w:t>.</w:t>
      </w:r>
    </w:p>
    <w:p w:rsidR="00C73F99" w:rsidRDefault="00C73F99" w:rsidP="008755FD">
      <w:pPr>
        <w:pStyle w:val="ListBullet"/>
        <w:numPr>
          <w:ilvl w:val="0"/>
          <w:numId w:val="0"/>
        </w:numPr>
      </w:pPr>
      <w:r w:rsidRPr="005F5CF7">
        <w:rPr>
          <w:rFonts w:ascii="Sylfaen" w:hAnsi="Sylfaen" w:cs="Sylfaen"/>
        </w:rPr>
        <w:t>სასურველი</w:t>
      </w:r>
      <w:r w:rsidRPr="005F5CF7">
        <w:t xml:space="preserve"> </w:t>
      </w:r>
      <w:r w:rsidRPr="005F5CF7">
        <w:rPr>
          <w:rFonts w:ascii="Sylfaen" w:hAnsi="Sylfaen" w:cs="Sylfaen"/>
        </w:rPr>
        <w:t>მოთხოვნები</w:t>
      </w:r>
      <w:r w:rsidR="0077692A">
        <w:t>:</w:t>
      </w:r>
    </w:p>
    <w:p w:rsidR="0077692A" w:rsidRDefault="0077692A" w:rsidP="008755FD">
      <w:pPr>
        <w:pStyle w:val="ListBullet"/>
        <w:numPr>
          <w:ilvl w:val="0"/>
          <w:numId w:val="0"/>
        </w:numPr>
      </w:pPr>
    </w:p>
    <w:p w:rsidR="00513586" w:rsidRP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გუნდის კოორდინირების და მართვის უნარი</w:t>
      </w:r>
    </w:p>
    <w:p w:rsidR="00513586" w:rsidRP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კომუნიკაციის და სოციალურ ქსელში (სააგენტო, სხვადასხვა მხარდამჭერი სერვისები, დამსაქმებლები) აქტივობის უნარი</w:t>
      </w:r>
    </w:p>
    <w:p w:rsidR="00513586" w:rsidRP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დისკუსიების და მოლაპარაკებების წარმოების უნარი</w:t>
      </w:r>
    </w:p>
    <w:p w:rsidR="00513586" w:rsidRP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კარგი დაკვირვებისა და შეფასების უნარი</w:t>
      </w:r>
    </w:p>
    <w:p w:rsidR="00513586" w:rsidRP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ანალიტიკური უნარ-ჩვევები (მონაცემების შეგროვება და ანალიზი, დოკუმენტაციისა და მონაცემთა ბაზის წარმოება, წერილობითი რეპორტის მომზადება, შეხვედრების ოქმების მომზადება)</w:t>
      </w:r>
    </w:p>
    <w:p w:rsidR="00513586" w:rsidRP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კონფლიქტის არიდების და გადაჭრის უნარ-ჩვევები</w:t>
      </w:r>
    </w:p>
    <w:p w:rsidR="00513586" w:rsidRP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სტერეოტიპების წინააღმდეგ კარგი არგუმენტირების უნარი</w:t>
      </w:r>
    </w:p>
    <w:p w:rsidR="00513586" w:rsidRP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დროის მართვის უნარი</w:t>
      </w:r>
    </w:p>
    <w:p w:rsidR="00513586" w:rsidRDefault="00513586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ორგანიზებულობა და დაგეგმვის უნარი</w:t>
      </w:r>
    </w:p>
    <w:p w:rsidR="00877E93" w:rsidRDefault="00877E93" w:rsidP="001E39FC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>
        <w:rPr>
          <w:rFonts w:ascii="Sylfaen" w:eastAsia="Times New Roman" w:hAnsi="Sylfaen" w:cs="Sylfaen"/>
          <w:sz w:val="18"/>
          <w:szCs w:val="18"/>
          <w:lang w:val="ka-GE"/>
        </w:rPr>
        <w:t>თავდაჯერებულობა</w:t>
      </w:r>
    </w:p>
    <w:p w:rsidR="00877E93" w:rsidRPr="00850353" w:rsidRDefault="00877E93" w:rsidP="001E39FC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highlight w:val="green"/>
          <w:lang w:val="ka-GE"/>
        </w:rPr>
      </w:pPr>
      <w:bookmarkStart w:id="0" w:name="_GoBack"/>
      <w:r w:rsidRPr="00850353">
        <w:rPr>
          <w:rFonts w:ascii="Sylfaen" w:eastAsia="Times New Roman" w:hAnsi="Sylfaen" w:cs="Sylfaen"/>
          <w:sz w:val="18"/>
          <w:szCs w:val="18"/>
          <w:highlight w:val="green"/>
          <w:lang w:val="ka-GE"/>
        </w:rPr>
        <w:t>ეთიკური პრინციპების დამცველი  და იცავდეს კონფიდენციალობას სამუშაოს ყველა დონეზე</w:t>
      </w:r>
    </w:p>
    <w:p w:rsidR="00877E93" w:rsidRPr="00877E93" w:rsidRDefault="00877E93" w:rsidP="00877E93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>
        <w:rPr>
          <w:rFonts w:ascii="Sylfaen" w:eastAsia="Times New Roman" w:hAnsi="Sylfaen" w:cs="Sylfaen"/>
          <w:sz w:val="18"/>
          <w:szCs w:val="18"/>
          <w:lang w:val="ka-GE"/>
        </w:rPr>
        <w:t>ინოვაციურობა  და შემოქმედებითობა</w:t>
      </w:r>
      <w:r w:rsidRPr="00877E93">
        <w:rPr>
          <w:rFonts w:ascii="Sylfaen" w:eastAsia="Times New Roman" w:hAnsi="Sylfaen" w:cs="Sylfaen"/>
          <w:sz w:val="18"/>
          <w:szCs w:val="18"/>
          <w:lang w:val="ka-GE"/>
        </w:rPr>
        <w:t xml:space="preserve"> (კრეატიუ</w:t>
      </w:r>
      <w:r>
        <w:rPr>
          <w:rFonts w:ascii="Sylfaen" w:eastAsia="Times New Roman" w:hAnsi="Sylfaen" w:cs="Sylfaen"/>
          <w:sz w:val="18"/>
          <w:szCs w:val="18"/>
          <w:lang w:val="ka-GE"/>
        </w:rPr>
        <w:t>ლობა</w:t>
      </w:r>
      <w:r w:rsidRPr="00877E93">
        <w:rPr>
          <w:rFonts w:ascii="Sylfaen" w:eastAsia="Times New Roman" w:hAnsi="Sylfaen" w:cs="Sylfaen"/>
          <w:sz w:val="18"/>
          <w:szCs w:val="18"/>
          <w:lang w:val="ka-GE"/>
        </w:rPr>
        <w:t>) სამუშაოს შესრულების პროცესში</w:t>
      </w:r>
    </w:p>
    <w:p w:rsidR="00877E93" w:rsidRPr="00877E93" w:rsidRDefault="00877E93" w:rsidP="00877E93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>
        <w:rPr>
          <w:rFonts w:ascii="Sylfaen" w:eastAsia="Times New Roman" w:hAnsi="Sylfaen" w:cs="Sylfaen"/>
          <w:sz w:val="18"/>
          <w:szCs w:val="18"/>
          <w:lang w:val="ka-GE"/>
        </w:rPr>
        <w:t>მოქნილობა</w:t>
      </w:r>
      <w:r w:rsidRPr="00877E93">
        <w:rPr>
          <w:rFonts w:ascii="Sylfaen" w:eastAsia="Times New Roman" w:hAnsi="Sylfaen" w:cs="Sylfaen"/>
          <w:sz w:val="18"/>
          <w:szCs w:val="18"/>
          <w:lang w:val="ka-GE"/>
        </w:rPr>
        <w:t xml:space="preserve"> (უნდა შეეძლოს ყველა მხარის (კლიენტი, დამსაქმებელი, სააგენტო) პერსპექტივების და მოლოდინების  გათვალისწინება)</w:t>
      </w:r>
    </w:p>
    <w:p w:rsidR="00877E93" w:rsidRPr="00877E93" w:rsidRDefault="00877E93" w:rsidP="00877E93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877E93">
        <w:rPr>
          <w:rFonts w:ascii="Sylfaen" w:eastAsia="Times New Roman" w:hAnsi="Sylfaen" w:cs="Sylfaen"/>
          <w:sz w:val="18"/>
          <w:szCs w:val="18"/>
          <w:lang w:val="ka-GE"/>
        </w:rPr>
        <w:t>გამძლეობის, პრინ</w:t>
      </w:r>
      <w:r>
        <w:rPr>
          <w:rFonts w:ascii="Sylfaen" w:eastAsia="Times New Roman" w:hAnsi="Sylfaen" w:cs="Sylfaen"/>
          <w:sz w:val="18"/>
          <w:szCs w:val="18"/>
          <w:lang w:val="ka-GE"/>
        </w:rPr>
        <w:t>ციპულობისა და სიმტკიცის გამოჩენის უნარი</w:t>
      </w:r>
      <w:r w:rsidRPr="00877E93">
        <w:rPr>
          <w:rFonts w:ascii="Sylfaen" w:eastAsia="Times New Roman" w:hAnsi="Sylfaen" w:cs="Sylfaen"/>
          <w:sz w:val="18"/>
          <w:szCs w:val="18"/>
          <w:lang w:val="ka-GE"/>
        </w:rPr>
        <w:t xml:space="preserve"> კრიტიკულ სიტუაციებში </w:t>
      </w:r>
    </w:p>
    <w:p w:rsidR="007B2FE4" w:rsidRPr="00513586" w:rsidRDefault="007B2FE4" w:rsidP="00513586">
      <w:pPr>
        <w:pStyle w:val="ListParagraph"/>
        <w:numPr>
          <w:ilvl w:val="0"/>
          <w:numId w:val="28"/>
        </w:numPr>
        <w:shd w:val="clear" w:color="auto" w:fill="FFFFFF"/>
        <w:tabs>
          <w:tab w:val="left" w:pos="2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Sylfaen" w:eastAsia="Times New Roman" w:hAnsi="Sylfaen" w:cs="Sylfaen"/>
          <w:sz w:val="18"/>
          <w:szCs w:val="18"/>
          <w:lang w:val="ka-GE"/>
        </w:rPr>
      </w:pPr>
      <w:r w:rsidRPr="00513586">
        <w:rPr>
          <w:rFonts w:ascii="Sylfaen" w:eastAsia="Times New Roman" w:hAnsi="Sylfaen" w:cs="Sylfaen"/>
          <w:sz w:val="18"/>
          <w:szCs w:val="18"/>
          <w:lang w:val="ka-GE"/>
        </w:rPr>
        <w:t>პასუხისმგებლობის მაღალი გრძნობ</w:t>
      </w:r>
      <w:r w:rsidR="006D7CCC" w:rsidRPr="00513586">
        <w:rPr>
          <w:rFonts w:ascii="Sylfaen" w:eastAsia="Times New Roman" w:hAnsi="Sylfaen" w:cs="Sylfaen"/>
          <w:sz w:val="18"/>
          <w:szCs w:val="18"/>
          <w:lang w:val="ka-GE"/>
        </w:rPr>
        <w:t>ა</w:t>
      </w:r>
    </w:p>
    <w:p w:rsidR="007B2FE4" w:rsidRPr="005F5CF7" w:rsidRDefault="007B2FE4" w:rsidP="008755FD">
      <w:pPr>
        <w:pStyle w:val="ListBullet"/>
        <w:rPr>
          <w:b/>
        </w:rPr>
      </w:pPr>
      <w:r w:rsidRPr="005F5CF7">
        <w:rPr>
          <w:rFonts w:ascii="Sylfaen" w:hAnsi="Sylfaen" w:cs="Sylfaen"/>
        </w:rPr>
        <w:t>სამუშაო</w:t>
      </w:r>
      <w:r w:rsidRPr="005F5CF7">
        <w:t xml:space="preserve"> </w:t>
      </w:r>
      <w:r w:rsidRPr="005F5CF7">
        <w:rPr>
          <w:rFonts w:ascii="Sylfaen" w:hAnsi="Sylfaen" w:cs="Sylfaen"/>
        </w:rPr>
        <w:t>სპეციფიკასა</w:t>
      </w:r>
      <w:r w:rsidRPr="005F5CF7">
        <w:t xml:space="preserve"> </w:t>
      </w:r>
      <w:r w:rsidRPr="005F5CF7">
        <w:rPr>
          <w:rFonts w:ascii="Sylfaen" w:hAnsi="Sylfaen" w:cs="Sylfaen"/>
        </w:rPr>
        <w:t>და</w:t>
      </w:r>
      <w:r w:rsidRPr="005F5CF7">
        <w:t xml:space="preserve"> </w:t>
      </w:r>
      <w:r w:rsidRPr="005F5CF7">
        <w:rPr>
          <w:rFonts w:ascii="Sylfaen" w:hAnsi="Sylfaen" w:cs="Sylfaen"/>
        </w:rPr>
        <w:t>ცვლილებებთან</w:t>
      </w:r>
      <w:r w:rsidRPr="005F5CF7">
        <w:t xml:space="preserve"> </w:t>
      </w:r>
      <w:r w:rsidRPr="005F5CF7">
        <w:rPr>
          <w:rFonts w:ascii="Sylfaen" w:hAnsi="Sylfaen" w:cs="Sylfaen"/>
        </w:rPr>
        <w:t>სწრაფი</w:t>
      </w:r>
      <w:r w:rsidRPr="005F5CF7">
        <w:t xml:space="preserve"> </w:t>
      </w:r>
      <w:r w:rsidRPr="005F5CF7">
        <w:rPr>
          <w:rFonts w:ascii="Sylfaen" w:hAnsi="Sylfaen" w:cs="Sylfaen"/>
        </w:rPr>
        <w:t>ადაპტაციის</w:t>
      </w:r>
      <w:r w:rsidRPr="005F5CF7">
        <w:t xml:space="preserve"> </w:t>
      </w:r>
      <w:r w:rsidRPr="005F5CF7">
        <w:rPr>
          <w:rFonts w:ascii="Sylfaen" w:hAnsi="Sylfaen" w:cs="Sylfaen"/>
        </w:rPr>
        <w:t>უნარი</w:t>
      </w:r>
    </w:p>
    <w:p w:rsidR="007B2FE4" w:rsidRPr="005F5CF7" w:rsidRDefault="007B2FE4" w:rsidP="005F5CF7">
      <w:pPr>
        <w:pStyle w:val="NormalWeb"/>
        <w:numPr>
          <w:ilvl w:val="0"/>
          <w:numId w:val="12"/>
        </w:numPr>
        <w:ind w:left="270" w:hanging="270"/>
        <w:rPr>
          <w:rFonts w:ascii="Sylfaen" w:hAnsi="Sylfaen"/>
          <w:sz w:val="18"/>
          <w:szCs w:val="18"/>
          <w:lang w:val="ka-GE"/>
        </w:rPr>
      </w:pPr>
      <w:r w:rsidRPr="005F5CF7">
        <w:rPr>
          <w:rFonts w:ascii="Sylfaen" w:hAnsi="Sylfaen"/>
          <w:sz w:val="18"/>
          <w:szCs w:val="18"/>
          <w:lang w:val="ka-GE"/>
        </w:rPr>
        <w:t>დოკუმე</w:t>
      </w:r>
      <w:r w:rsidR="00877E93">
        <w:rPr>
          <w:rFonts w:ascii="Sylfaen" w:hAnsi="Sylfaen"/>
          <w:sz w:val="18"/>
          <w:szCs w:val="18"/>
          <w:lang w:val="ka-GE"/>
        </w:rPr>
        <w:t>ნტებთან მუშაობის უნარ–ჩვევები</w:t>
      </w:r>
    </w:p>
    <w:bookmarkEnd w:id="0"/>
    <w:p w:rsidR="00D952DB" w:rsidRDefault="00D952DB" w:rsidP="008755FD">
      <w:pPr>
        <w:pStyle w:val="ListBullet"/>
        <w:numPr>
          <w:ilvl w:val="0"/>
          <w:numId w:val="0"/>
        </w:numPr>
      </w:pPr>
      <w:r w:rsidRPr="000658EB">
        <w:rPr>
          <w:rFonts w:ascii="Sylfaen" w:hAnsi="Sylfaen" w:cs="Sylfaen"/>
        </w:rPr>
        <w:t>სამართლებრივი</w:t>
      </w:r>
      <w:r w:rsidRPr="000658EB">
        <w:t xml:space="preserve"> </w:t>
      </w:r>
      <w:r w:rsidRPr="000658EB">
        <w:rPr>
          <w:rFonts w:ascii="Sylfaen" w:hAnsi="Sylfaen" w:cs="Sylfaen"/>
        </w:rPr>
        <w:t>აქტების</w:t>
      </w:r>
      <w:r w:rsidRPr="000658EB">
        <w:t xml:space="preserve"> </w:t>
      </w:r>
      <w:r w:rsidRPr="000658EB">
        <w:rPr>
          <w:rFonts w:ascii="Sylfaen" w:hAnsi="Sylfaen" w:cs="Sylfaen"/>
        </w:rPr>
        <w:t>ძირითადი</w:t>
      </w:r>
      <w:r w:rsidRPr="000658EB">
        <w:t xml:space="preserve"> </w:t>
      </w:r>
      <w:r w:rsidRPr="000658EB">
        <w:rPr>
          <w:rFonts w:ascii="Sylfaen" w:hAnsi="Sylfaen" w:cs="Sylfaen"/>
        </w:rPr>
        <w:t>დებულებების</w:t>
      </w:r>
      <w:r w:rsidRPr="000658EB">
        <w:t xml:space="preserve">, </w:t>
      </w:r>
      <w:r w:rsidRPr="000658EB">
        <w:rPr>
          <w:rFonts w:ascii="Sylfaen" w:hAnsi="Sylfaen" w:cs="Sylfaen"/>
        </w:rPr>
        <w:t>პრინციპების</w:t>
      </w:r>
      <w:r w:rsidRPr="000658EB">
        <w:t xml:space="preserve"> </w:t>
      </w:r>
      <w:r w:rsidRPr="000658EB">
        <w:rPr>
          <w:rFonts w:ascii="Sylfaen" w:hAnsi="Sylfaen" w:cs="Sylfaen"/>
        </w:rPr>
        <w:t>ცოდნა</w:t>
      </w:r>
      <w:r w:rsidRPr="000658EB">
        <w:t xml:space="preserve">: </w:t>
      </w:r>
    </w:p>
    <w:p w:rsidR="000658EB" w:rsidRPr="000658EB" w:rsidRDefault="000658EB" w:rsidP="008755FD">
      <w:pPr>
        <w:pStyle w:val="ListBullet"/>
        <w:numPr>
          <w:ilvl w:val="0"/>
          <w:numId w:val="0"/>
        </w:numPr>
      </w:pPr>
    </w:p>
    <w:p w:rsidR="000658EB" w:rsidRPr="000658EB" w:rsidRDefault="000658EB" w:rsidP="008755FD">
      <w:pPr>
        <w:pStyle w:val="ListBullet"/>
        <w:numPr>
          <w:ilvl w:val="0"/>
          <w:numId w:val="0"/>
        </w:numPr>
        <w:rPr>
          <w:b/>
        </w:rPr>
      </w:pPr>
      <w:r w:rsidRPr="000658EB">
        <w:rPr>
          <w:rFonts w:ascii="Sylfaen" w:hAnsi="Sylfaen" w:cs="Sylfaen"/>
        </w:rPr>
        <w:t>საკანონმდებლო</w:t>
      </w:r>
      <w:r w:rsidRPr="000658EB">
        <w:t xml:space="preserve"> </w:t>
      </w:r>
      <w:r w:rsidRPr="000658EB">
        <w:rPr>
          <w:rFonts w:ascii="Sylfaen" w:hAnsi="Sylfaen" w:cs="Sylfaen"/>
        </w:rPr>
        <w:t>ნორმატიული</w:t>
      </w:r>
      <w:r w:rsidRPr="000658EB">
        <w:t xml:space="preserve"> </w:t>
      </w:r>
      <w:r w:rsidRPr="000658EB">
        <w:rPr>
          <w:rFonts w:ascii="Sylfaen" w:hAnsi="Sylfaen" w:cs="Sylfaen"/>
        </w:rPr>
        <w:t>აქტები</w:t>
      </w:r>
      <w:r w:rsidRPr="000658EB">
        <w:t>:</w:t>
      </w:r>
    </w:p>
    <w:p w:rsidR="000658EB" w:rsidRPr="000658EB" w:rsidRDefault="000658EB" w:rsidP="008755FD">
      <w:pPr>
        <w:pStyle w:val="ListBullet"/>
        <w:rPr>
          <w:b/>
        </w:rPr>
      </w:pPr>
      <w:r w:rsidRPr="000658EB">
        <w:t xml:space="preserve"> </w:t>
      </w:r>
      <w:r w:rsidRPr="000658EB">
        <w:rPr>
          <w:rFonts w:ascii="Sylfaen" w:hAnsi="Sylfaen" w:cs="Sylfaen"/>
        </w:rPr>
        <w:t>საქართველოს</w:t>
      </w:r>
      <w:r w:rsidRPr="000658EB">
        <w:t xml:space="preserve"> </w:t>
      </w:r>
      <w:r w:rsidRPr="000658EB">
        <w:rPr>
          <w:rFonts w:ascii="Sylfaen" w:hAnsi="Sylfaen" w:cs="Sylfaen"/>
        </w:rPr>
        <w:t>კონსტიტუცია</w:t>
      </w:r>
      <w:r w:rsidRPr="000658EB">
        <w:t>,</w:t>
      </w:r>
    </w:p>
    <w:p w:rsidR="00850353" w:rsidRDefault="000658EB" w:rsidP="008755FD">
      <w:pPr>
        <w:pStyle w:val="ListBullet"/>
        <w:rPr>
          <w:b/>
        </w:rPr>
      </w:pPr>
      <w:r w:rsidRPr="000658EB">
        <w:t xml:space="preserve"> </w:t>
      </w:r>
      <w:r w:rsidRPr="000658EB">
        <w:rPr>
          <w:rFonts w:ascii="Sylfaen" w:hAnsi="Sylfaen" w:cs="Sylfaen"/>
        </w:rPr>
        <w:t>საქართველოს</w:t>
      </w:r>
      <w:r w:rsidRPr="000658EB">
        <w:t xml:space="preserve"> </w:t>
      </w:r>
      <w:r w:rsidRPr="000658EB">
        <w:rPr>
          <w:rFonts w:ascii="Sylfaen" w:hAnsi="Sylfaen" w:cs="Sylfaen"/>
        </w:rPr>
        <w:t>ზოგადი</w:t>
      </w:r>
      <w:r w:rsidRPr="000658EB">
        <w:t xml:space="preserve"> </w:t>
      </w:r>
      <w:r w:rsidRPr="000658EB">
        <w:rPr>
          <w:rFonts w:ascii="Sylfaen" w:hAnsi="Sylfaen" w:cs="Sylfaen"/>
        </w:rPr>
        <w:t>ადმინისტრაციული</w:t>
      </w:r>
      <w:r w:rsidRPr="000658EB">
        <w:t xml:space="preserve"> </w:t>
      </w:r>
      <w:r w:rsidRPr="000658EB">
        <w:rPr>
          <w:rFonts w:ascii="Sylfaen" w:hAnsi="Sylfaen" w:cs="Sylfaen"/>
        </w:rPr>
        <w:t>კოდექსი</w:t>
      </w:r>
      <w:r w:rsidRPr="000658EB">
        <w:t>,</w:t>
      </w:r>
    </w:p>
    <w:p w:rsidR="00850353" w:rsidRPr="00850353" w:rsidRDefault="00850353" w:rsidP="008755FD">
      <w:pPr>
        <w:pStyle w:val="ListBullet"/>
        <w:rPr>
          <w:b/>
        </w:rPr>
      </w:pPr>
      <w:r w:rsidRPr="00850353">
        <w:rPr>
          <w:rFonts w:ascii="Sylfaen" w:hAnsi="Sylfaen" w:cs="Sylfaen"/>
        </w:rPr>
        <w:t>საქართველოს</w:t>
      </w:r>
      <w:r w:rsidRPr="00850353">
        <w:rPr>
          <w:rFonts w:ascii="Sylfaen_PDF_Subset" w:cs="Sylfaen_PDF_Subset"/>
        </w:rPr>
        <w:t xml:space="preserve"> </w:t>
      </w:r>
      <w:r w:rsidRPr="00850353">
        <w:rPr>
          <w:rFonts w:ascii="Sylfaen" w:hAnsi="Sylfaen" w:cs="Sylfaen"/>
        </w:rPr>
        <w:t>ორგანული</w:t>
      </w:r>
      <w:r w:rsidRPr="00850353">
        <w:rPr>
          <w:rFonts w:ascii="Sylfaen_PDF_Subset" w:cs="Sylfaen_PDF_Subset"/>
        </w:rPr>
        <w:t xml:space="preserve"> </w:t>
      </w:r>
      <w:r w:rsidRPr="00850353">
        <w:rPr>
          <w:rFonts w:ascii="Sylfaen" w:hAnsi="Sylfaen" w:cs="Sylfaen"/>
        </w:rPr>
        <w:t>კანონი</w:t>
      </w:r>
      <w:r w:rsidRPr="00850353">
        <w:t xml:space="preserve"> „</w:t>
      </w:r>
      <w:r w:rsidRPr="00850353">
        <w:rPr>
          <w:rFonts w:ascii="Sylfaen" w:hAnsi="Sylfaen" w:cs="Sylfaen"/>
        </w:rPr>
        <w:t>საქართველოს</w:t>
      </w:r>
      <w:r w:rsidRPr="00850353">
        <w:rPr>
          <w:rFonts w:ascii="Sylfaen_PDF_Subset" w:cs="Sylfaen_PDF_Subset"/>
        </w:rPr>
        <w:t xml:space="preserve"> </w:t>
      </w:r>
      <w:r w:rsidRPr="00850353">
        <w:rPr>
          <w:rFonts w:ascii="Sylfaen" w:hAnsi="Sylfaen" w:cs="Sylfaen"/>
        </w:rPr>
        <w:t>შრომის</w:t>
      </w:r>
      <w:r w:rsidRPr="00850353">
        <w:rPr>
          <w:rFonts w:ascii="Sylfaen_PDF_Subset" w:cs="Sylfaen_PDF_Subset"/>
        </w:rPr>
        <w:t xml:space="preserve"> </w:t>
      </w:r>
      <w:r w:rsidRPr="00850353">
        <w:rPr>
          <w:rFonts w:ascii="Sylfaen" w:hAnsi="Sylfaen" w:cs="Sylfaen"/>
        </w:rPr>
        <w:t>კოდექსი</w:t>
      </w:r>
      <w:r w:rsidRPr="00850353">
        <w:t>“</w:t>
      </w:r>
    </w:p>
    <w:p w:rsidR="008755FD" w:rsidRPr="008755FD" w:rsidRDefault="000658EB" w:rsidP="008755FD">
      <w:pPr>
        <w:pStyle w:val="ListBullet"/>
        <w:rPr>
          <w:b/>
        </w:rPr>
      </w:pPr>
      <w:r w:rsidRPr="00850353">
        <w:rPr>
          <w:rFonts w:ascii="Sylfaen" w:hAnsi="Sylfaen" w:cs="Sylfaen"/>
        </w:rPr>
        <w:t>საქართველოს</w:t>
      </w:r>
      <w:r w:rsidRPr="00850353">
        <w:t xml:space="preserve"> </w:t>
      </w:r>
      <w:r w:rsidRPr="00850353">
        <w:rPr>
          <w:rFonts w:ascii="Sylfaen" w:hAnsi="Sylfaen" w:cs="Sylfaen"/>
        </w:rPr>
        <w:t>მთავრობის</w:t>
      </w:r>
      <w:r w:rsidRPr="00850353">
        <w:t xml:space="preserve"> 2013 </w:t>
      </w:r>
      <w:r w:rsidRPr="00850353">
        <w:rPr>
          <w:rFonts w:ascii="Sylfaen" w:hAnsi="Sylfaen" w:cs="Sylfaen"/>
        </w:rPr>
        <w:t>წლის</w:t>
      </w:r>
      <w:r w:rsidRPr="00850353">
        <w:t xml:space="preserve"> 2 </w:t>
      </w:r>
      <w:r w:rsidRPr="00850353">
        <w:rPr>
          <w:rFonts w:ascii="Sylfaen" w:hAnsi="Sylfaen" w:cs="Sylfaen"/>
        </w:rPr>
        <w:t>აგვისტოს</w:t>
      </w:r>
      <w:r w:rsidRPr="00850353">
        <w:t xml:space="preserve"> №199 </w:t>
      </w:r>
      <w:r w:rsidRPr="00850353">
        <w:rPr>
          <w:rFonts w:ascii="Sylfaen" w:hAnsi="Sylfaen" w:cs="Sylfaen"/>
        </w:rPr>
        <w:t>დადგენილებით</w:t>
      </w:r>
      <w:r w:rsidRPr="00850353">
        <w:t xml:space="preserve"> </w:t>
      </w:r>
      <w:r w:rsidRPr="00850353">
        <w:rPr>
          <w:rFonts w:ascii="Sylfaen" w:hAnsi="Sylfaen" w:cs="Sylfaen"/>
        </w:rPr>
        <w:t>დამტკიცებული</w:t>
      </w:r>
      <w:r w:rsidRPr="00850353">
        <w:t xml:space="preserve"> ,,</w:t>
      </w:r>
      <w:r w:rsidRPr="00850353">
        <w:rPr>
          <w:rFonts w:ascii="Sylfaen" w:hAnsi="Sylfaen" w:cs="Sylfaen"/>
        </w:rPr>
        <w:t>საქართველოს</w:t>
      </w:r>
      <w:r w:rsidRPr="00850353">
        <w:t xml:space="preserve"> </w:t>
      </w:r>
      <w:r w:rsidRPr="00850353">
        <w:rPr>
          <w:rFonts w:ascii="Sylfaen" w:hAnsi="Sylfaen" w:cs="Sylfaen"/>
        </w:rPr>
        <w:t>შრომის</w:t>
      </w:r>
      <w:r w:rsidRPr="00850353">
        <w:t xml:space="preserve"> </w:t>
      </w:r>
      <w:r w:rsidRPr="00850353">
        <w:rPr>
          <w:rFonts w:ascii="Sylfaen" w:hAnsi="Sylfaen" w:cs="Sylfaen"/>
        </w:rPr>
        <w:t>ბაზრის</w:t>
      </w:r>
      <w:r w:rsidRPr="00850353">
        <w:t xml:space="preserve"> </w:t>
      </w:r>
      <w:r w:rsidRPr="00850353">
        <w:rPr>
          <w:rFonts w:ascii="Sylfaen" w:hAnsi="Sylfaen" w:cs="Sylfaen"/>
        </w:rPr>
        <w:t>ფორმირების</w:t>
      </w:r>
      <w:r w:rsidRPr="00850353">
        <w:t xml:space="preserve"> </w:t>
      </w:r>
      <w:r w:rsidRPr="00850353">
        <w:rPr>
          <w:rFonts w:ascii="Sylfaen" w:hAnsi="Sylfaen" w:cs="Sylfaen"/>
        </w:rPr>
        <w:t>სახელმწიფო</w:t>
      </w:r>
      <w:r w:rsidRPr="00850353">
        <w:t xml:space="preserve"> </w:t>
      </w:r>
      <w:r w:rsidRPr="00850353">
        <w:rPr>
          <w:rFonts w:ascii="Sylfaen" w:hAnsi="Sylfaen" w:cs="Sylfaen"/>
        </w:rPr>
        <w:t>სტრატეგიისა</w:t>
      </w:r>
      <w:r w:rsidRPr="00850353">
        <w:t xml:space="preserve"> </w:t>
      </w:r>
      <w:r w:rsidRPr="00850353">
        <w:rPr>
          <w:rFonts w:ascii="Sylfaen" w:hAnsi="Sylfaen" w:cs="Sylfaen"/>
        </w:rPr>
        <w:t>და</w:t>
      </w:r>
      <w:r w:rsidRPr="00850353">
        <w:t xml:space="preserve"> </w:t>
      </w:r>
      <w:r w:rsidRPr="00850353">
        <w:rPr>
          <w:rFonts w:ascii="Sylfaen" w:hAnsi="Sylfaen" w:cs="Sylfaen"/>
        </w:rPr>
        <w:t>საქართველოს</w:t>
      </w:r>
      <w:r w:rsidRPr="00850353">
        <w:t xml:space="preserve"> </w:t>
      </w:r>
      <w:r w:rsidRPr="00850353">
        <w:rPr>
          <w:rFonts w:ascii="Sylfaen" w:hAnsi="Sylfaen" w:cs="Sylfaen"/>
        </w:rPr>
        <w:t>შრომისა</w:t>
      </w:r>
      <w:r w:rsidRPr="00850353">
        <w:t xml:space="preserve"> </w:t>
      </w:r>
      <w:r w:rsidRPr="00850353">
        <w:rPr>
          <w:rFonts w:ascii="Sylfaen" w:hAnsi="Sylfaen" w:cs="Sylfaen"/>
        </w:rPr>
        <w:t>და</w:t>
      </w:r>
      <w:r w:rsidRPr="00850353">
        <w:t xml:space="preserve"> </w:t>
      </w:r>
      <w:r w:rsidRPr="00850353">
        <w:rPr>
          <w:rFonts w:ascii="Sylfaen" w:hAnsi="Sylfaen" w:cs="Sylfaen"/>
        </w:rPr>
        <w:t>დასაქმების</w:t>
      </w:r>
      <w:r w:rsidRPr="00850353">
        <w:t xml:space="preserve"> </w:t>
      </w:r>
      <w:r w:rsidRPr="00850353">
        <w:rPr>
          <w:rFonts w:ascii="Sylfaen" w:hAnsi="Sylfaen" w:cs="Sylfaen"/>
        </w:rPr>
        <w:t>პოლიტიკის</w:t>
      </w:r>
      <w:r w:rsidRPr="00850353">
        <w:t xml:space="preserve"> </w:t>
      </w:r>
      <w:r w:rsidRPr="00850353">
        <w:rPr>
          <w:rFonts w:ascii="Sylfaen" w:hAnsi="Sylfaen" w:cs="Sylfaen"/>
        </w:rPr>
        <w:t>ფორმირების</w:t>
      </w:r>
      <w:r w:rsidRPr="00850353">
        <w:t xml:space="preserve"> </w:t>
      </w:r>
      <w:r w:rsidRPr="00850353">
        <w:rPr>
          <w:rFonts w:ascii="Sylfaen" w:hAnsi="Sylfaen" w:cs="Sylfaen"/>
        </w:rPr>
        <w:t>სახელმწიფო</w:t>
      </w:r>
      <w:r w:rsidRPr="00850353">
        <w:t xml:space="preserve"> </w:t>
      </w:r>
      <w:r w:rsidRPr="00850353">
        <w:rPr>
          <w:rFonts w:ascii="Sylfaen" w:hAnsi="Sylfaen" w:cs="Sylfaen"/>
        </w:rPr>
        <w:t>სტრატეგიის</w:t>
      </w:r>
      <w:r w:rsidRPr="00850353">
        <w:t xml:space="preserve"> </w:t>
      </w:r>
      <w:r w:rsidRPr="00850353">
        <w:rPr>
          <w:rFonts w:ascii="Sylfaen" w:hAnsi="Sylfaen" w:cs="Sylfaen"/>
        </w:rPr>
        <w:t>რეალიზაციის</w:t>
      </w:r>
      <w:r w:rsidRPr="00850353">
        <w:t xml:space="preserve"> 2015 – 2018 </w:t>
      </w:r>
      <w:r w:rsidRPr="00850353">
        <w:rPr>
          <w:rFonts w:ascii="Sylfaen" w:hAnsi="Sylfaen" w:cs="Sylfaen"/>
        </w:rPr>
        <w:t>წლების</w:t>
      </w:r>
      <w:r w:rsidRPr="00850353">
        <w:t xml:space="preserve"> </w:t>
      </w:r>
      <w:r w:rsidRPr="00850353">
        <w:rPr>
          <w:rFonts w:ascii="Sylfaen" w:hAnsi="Sylfaen" w:cs="Sylfaen"/>
        </w:rPr>
        <w:t>სამოქმედო</w:t>
      </w:r>
      <w:r w:rsidRPr="00850353">
        <w:t xml:space="preserve"> </w:t>
      </w:r>
      <w:r w:rsidRPr="00850353">
        <w:rPr>
          <w:rFonts w:ascii="Sylfaen" w:hAnsi="Sylfaen" w:cs="Sylfaen"/>
        </w:rPr>
        <w:t>გეგმა</w:t>
      </w:r>
      <w:r w:rsidR="008755FD">
        <w:rPr>
          <w:b/>
        </w:rPr>
        <w:t>“,</w:t>
      </w:r>
    </w:p>
    <w:p w:rsidR="008755FD" w:rsidRPr="008755FD" w:rsidRDefault="008755FD" w:rsidP="008755FD">
      <w:pPr>
        <w:pStyle w:val="ListBullet"/>
      </w:pPr>
      <w:r w:rsidRPr="008755FD">
        <w:t>„</w:t>
      </w:r>
      <w:r w:rsidRPr="008755FD">
        <w:rPr>
          <w:rFonts w:ascii="Sylfaen" w:hAnsi="Sylfaen" w:cs="Sylfaen"/>
        </w:rPr>
        <w:t>სოციალური</w:t>
      </w:r>
      <w:r w:rsidRPr="008755FD">
        <w:t xml:space="preserve"> </w:t>
      </w:r>
      <w:r w:rsidRPr="008755FD">
        <w:rPr>
          <w:rFonts w:ascii="Sylfaen" w:hAnsi="Sylfaen" w:cs="Sylfaen"/>
        </w:rPr>
        <w:t>რეაბილიტაციისა</w:t>
      </w:r>
      <w:r w:rsidRPr="008755FD">
        <w:t xml:space="preserve"> </w:t>
      </w:r>
      <w:r w:rsidRPr="008755FD">
        <w:rPr>
          <w:rFonts w:ascii="Sylfaen" w:hAnsi="Sylfaen" w:cs="Sylfaen"/>
        </w:rPr>
        <w:t>და</w:t>
      </w:r>
      <w:r w:rsidRPr="008755FD">
        <w:t xml:space="preserve"> </w:t>
      </w:r>
      <w:r w:rsidRPr="008755FD">
        <w:rPr>
          <w:rFonts w:ascii="Sylfaen" w:hAnsi="Sylfaen" w:cs="Sylfaen"/>
        </w:rPr>
        <w:t>ბავშვზე</w:t>
      </w:r>
      <w:r w:rsidRPr="008755FD">
        <w:t xml:space="preserve"> </w:t>
      </w:r>
      <w:r w:rsidRPr="008755FD">
        <w:rPr>
          <w:rFonts w:ascii="Sylfaen" w:hAnsi="Sylfaen" w:cs="Sylfaen"/>
        </w:rPr>
        <w:t>ზრუნვის</w:t>
      </w:r>
      <w:r w:rsidRPr="008755FD">
        <w:t xml:space="preserve"> 2013 </w:t>
      </w:r>
      <w:r w:rsidRPr="008755FD">
        <w:rPr>
          <w:rFonts w:ascii="Sylfaen" w:hAnsi="Sylfaen" w:cs="Sylfaen"/>
        </w:rPr>
        <w:t>წლის</w:t>
      </w:r>
      <w:r w:rsidRPr="008755FD">
        <w:t xml:space="preserve"> </w:t>
      </w:r>
      <w:r w:rsidRPr="008755FD">
        <w:rPr>
          <w:rFonts w:ascii="Sylfaen" w:hAnsi="Sylfaen" w:cs="Sylfaen"/>
        </w:rPr>
        <w:t>სახელმწიფო</w:t>
      </w:r>
      <w:r w:rsidRPr="008755FD">
        <w:t xml:space="preserve"> </w:t>
      </w:r>
      <w:r w:rsidRPr="008755FD">
        <w:rPr>
          <w:rFonts w:ascii="Sylfaen" w:hAnsi="Sylfaen" w:cs="Sylfaen"/>
        </w:rPr>
        <w:t>პროგრამის</w:t>
      </w:r>
      <w:r w:rsidRPr="008755FD">
        <w:t xml:space="preserve"> </w:t>
      </w:r>
      <w:r w:rsidRPr="008755FD">
        <w:rPr>
          <w:rFonts w:ascii="Sylfaen" w:hAnsi="Sylfaen" w:cs="Sylfaen"/>
        </w:rPr>
        <w:t>დამტკიცების</w:t>
      </w:r>
      <w:r w:rsidRPr="008755FD">
        <w:t xml:space="preserve"> </w:t>
      </w:r>
      <w:r w:rsidRPr="008755FD">
        <w:rPr>
          <w:rFonts w:ascii="Sylfaen" w:hAnsi="Sylfaen" w:cs="Sylfaen"/>
        </w:rPr>
        <w:t>შესახებ</w:t>
      </w:r>
      <w:r w:rsidRPr="008755FD">
        <w:t xml:space="preserve">“ </w:t>
      </w:r>
      <w:r w:rsidRPr="008755FD">
        <w:rPr>
          <w:rFonts w:ascii="Sylfaen" w:hAnsi="Sylfaen" w:cs="Sylfaen"/>
        </w:rPr>
        <w:t>საქართველოს</w:t>
      </w:r>
      <w:r w:rsidRPr="008755FD">
        <w:t xml:space="preserve"> </w:t>
      </w:r>
      <w:r w:rsidRPr="008755FD">
        <w:rPr>
          <w:rFonts w:ascii="Sylfaen" w:hAnsi="Sylfaen" w:cs="Sylfaen"/>
        </w:rPr>
        <w:t>მთავრობის</w:t>
      </w:r>
      <w:r w:rsidRPr="008755FD">
        <w:t xml:space="preserve"> 2013 </w:t>
      </w:r>
      <w:r w:rsidRPr="008755FD">
        <w:rPr>
          <w:rFonts w:ascii="Sylfaen" w:hAnsi="Sylfaen" w:cs="Sylfaen"/>
        </w:rPr>
        <w:t>წლის</w:t>
      </w:r>
      <w:r w:rsidRPr="008755FD">
        <w:t xml:space="preserve"> 28 </w:t>
      </w:r>
      <w:r w:rsidRPr="008755FD">
        <w:rPr>
          <w:rFonts w:ascii="Sylfaen" w:hAnsi="Sylfaen" w:cs="Sylfaen"/>
        </w:rPr>
        <w:t>მარტის</w:t>
      </w:r>
      <w:r w:rsidRPr="008755FD">
        <w:t xml:space="preserve"> №74 </w:t>
      </w:r>
      <w:r w:rsidRPr="008755FD">
        <w:rPr>
          <w:rFonts w:ascii="Sylfaen" w:hAnsi="Sylfaen" w:cs="Sylfaen"/>
        </w:rPr>
        <w:t>დადგენილება</w:t>
      </w:r>
      <w:r w:rsidRPr="008755FD">
        <w:t>;</w:t>
      </w:r>
    </w:p>
    <w:p w:rsidR="008755FD" w:rsidRPr="008755FD" w:rsidRDefault="008755FD" w:rsidP="008755FD">
      <w:pPr>
        <w:pStyle w:val="ListBullet"/>
        <w:numPr>
          <w:ilvl w:val="0"/>
          <w:numId w:val="0"/>
        </w:numPr>
        <w:ind w:left="720"/>
      </w:pPr>
    </w:p>
    <w:p w:rsidR="00850353" w:rsidRPr="00850353" w:rsidRDefault="00850353" w:rsidP="008755FD">
      <w:pPr>
        <w:pStyle w:val="ListBullet"/>
        <w:rPr>
          <w:b/>
        </w:rPr>
      </w:pPr>
      <w:r w:rsidRPr="000658EB">
        <w:rPr>
          <w:rFonts w:ascii="Sylfaen" w:hAnsi="Sylfaen" w:cs="Sylfaen"/>
        </w:rPr>
        <w:lastRenderedPageBreak/>
        <w:t>საქართველოს</w:t>
      </w:r>
      <w:r w:rsidRPr="000658EB">
        <w:t xml:space="preserve"> </w:t>
      </w:r>
      <w:r w:rsidRPr="000658EB">
        <w:rPr>
          <w:rFonts w:ascii="Sylfaen" w:hAnsi="Sylfaen" w:cs="Sylfaen"/>
        </w:rPr>
        <w:t>შრომის</w:t>
      </w:r>
      <w:r w:rsidRPr="000658EB">
        <w:t xml:space="preserve">, </w:t>
      </w:r>
      <w:r w:rsidRPr="000658EB">
        <w:rPr>
          <w:rFonts w:ascii="Sylfaen" w:hAnsi="Sylfaen" w:cs="Sylfaen"/>
        </w:rPr>
        <w:t>ჯანმრთელობის</w:t>
      </w:r>
      <w:r w:rsidRPr="000658EB">
        <w:t xml:space="preserve"> </w:t>
      </w:r>
      <w:r w:rsidRPr="000658EB">
        <w:rPr>
          <w:rFonts w:ascii="Sylfaen" w:hAnsi="Sylfaen" w:cs="Sylfaen"/>
        </w:rPr>
        <w:t>და</w:t>
      </w:r>
      <w:r w:rsidRPr="000658EB">
        <w:t xml:space="preserve"> </w:t>
      </w:r>
      <w:r w:rsidRPr="000658EB">
        <w:rPr>
          <w:rFonts w:ascii="Sylfaen" w:hAnsi="Sylfaen" w:cs="Sylfaen"/>
        </w:rPr>
        <w:t>სოციალური</w:t>
      </w:r>
      <w:r w:rsidRPr="000658EB">
        <w:t xml:space="preserve"> </w:t>
      </w:r>
      <w:r w:rsidRPr="000658EB">
        <w:rPr>
          <w:rFonts w:ascii="Sylfaen" w:hAnsi="Sylfaen" w:cs="Sylfaen"/>
        </w:rPr>
        <w:t>დაცვის</w:t>
      </w:r>
      <w:r w:rsidRPr="000658EB">
        <w:t xml:space="preserve"> </w:t>
      </w:r>
      <w:r w:rsidRPr="000658EB">
        <w:rPr>
          <w:rFonts w:ascii="Sylfaen" w:hAnsi="Sylfaen" w:cs="Sylfaen"/>
        </w:rPr>
        <w:t>მინისტრის</w:t>
      </w:r>
      <w:r w:rsidRPr="000658EB">
        <w:t xml:space="preserve"> 2007 </w:t>
      </w:r>
      <w:r w:rsidRPr="000658EB">
        <w:rPr>
          <w:rFonts w:ascii="Sylfaen" w:hAnsi="Sylfaen" w:cs="Sylfaen"/>
        </w:rPr>
        <w:t>წლის</w:t>
      </w:r>
      <w:r w:rsidRPr="000658EB">
        <w:t xml:space="preserve"> 27 </w:t>
      </w:r>
      <w:r w:rsidRPr="000658EB">
        <w:rPr>
          <w:rFonts w:ascii="Sylfaen" w:hAnsi="Sylfaen" w:cs="Sylfaen"/>
        </w:rPr>
        <w:t>ივნისის</w:t>
      </w:r>
      <w:r w:rsidRPr="000658EB">
        <w:t xml:space="preserve"> №190/</w:t>
      </w:r>
      <w:r w:rsidRPr="000658EB">
        <w:rPr>
          <w:rFonts w:ascii="Sylfaen" w:hAnsi="Sylfaen" w:cs="Sylfaen"/>
        </w:rPr>
        <w:t>ნ</w:t>
      </w:r>
      <w:r w:rsidRPr="000658EB">
        <w:t xml:space="preserve"> </w:t>
      </w:r>
      <w:r w:rsidRPr="000658EB">
        <w:rPr>
          <w:rFonts w:ascii="Sylfaen" w:hAnsi="Sylfaen" w:cs="Sylfaen"/>
        </w:rPr>
        <w:t>ბრძანებით</w:t>
      </w:r>
      <w:r w:rsidRPr="000658EB">
        <w:t xml:space="preserve"> </w:t>
      </w:r>
      <w:r w:rsidRPr="000658EB">
        <w:rPr>
          <w:rFonts w:ascii="Sylfaen" w:hAnsi="Sylfaen" w:cs="Sylfaen"/>
        </w:rPr>
        <w:t>დამტკიცებული</w:t>
      </w:r>
      <w:r w:rsidRPr="000658EB">
        <w:t xml:space="preserve"> ,,</w:t>
      </w:r>
      <w:r w:rsidRPr="000658EB">
        <w:rPr>
          <w:rFonts w:ascii="Sylfaen" w:hAnsi="Sylfaen" w:cs="Sylfaen"/>
        </w:rPr>
        <w:t>სსიპ</w:t>
      </w:r>
      <w:r w:rsidRPr="000658EB">
        <w:t>-</w:t>
      </w:r>
      <w:r w:rsidRPr="000658EB">
        <w:rPr>
          <w:rFonts w:ascii="Sylfaen" w:hAnsi="Sylfaen" w:cs="Sylfaen"/>
        </w:rPr>
        <w:t>სოციალური</w:t>
      </w:r>
      <w:r w:rsidRPr="000658EB">
        <w:t xml:space="preserve"> </w:t>
      </w:r>
      <w:r w:rsidRPr="000658EB">
        <w:rPr>
          <w:rFonts w:ascii="Sylfaen" w:hAnsi="Sylfaen" w:cs="Sylfaen"/>
        </w:rPr>
        <w:t>მომსახურების</w:t>
      </w:r>
      <w:r w:rsidRPr="000658EB">
        <w:t xml:space="preserve"> </w:t>
      </w:r>
      <w:r w:rsidRPr="000658EB">
        <w:rPr>
          <w:rFonts w:ascii="Sylfaen" w:hAnsi="Sylfaen" w:cs="Sylfaen"/>
        </w:rPr>
        <w:t>სააგენტოს</w:t>
      </w:r>
      <w:r w:rsidRPr="000658EB">
        <w:t xml:space="preserve"> </w:t>
      </w:r>
      <w:r w:rsidRPr="000658EB">
        <w:rPr>
          <w:rFonts w:ascii="Sylfaen" w:hAnsi="Sylfaen" w:cs="Sylfaen"/>
        </w:rPr>
        <w:t>დებულება</w:t>
      </w:r>
      <w:r w:rsidRPr="000658EB">
        <w:t>“,</w:t>
      </w:r>
    </w:p>
    <w:p w:rsidR="00B84DD1" w:rsidRDefault="00B84DD1" w:rsidP="008755FD">
      <w:pPr>
        <w:pStyle w:val="ListBullet"/>
        <w:numPr>
          <w:ilvl w:val="0"/>
          <w:numId w:val="0"/>
        </w:numPr>
        <w:ind w:left="270"/>
      </w:pPr>
    </w:p>
    <w:p w:rsidR="00B84DD1" w:rsidRDefault="00B84DD1" w:rsidP="008755FD">
      <w:pPr>
        <w:pStyle w:val="ListBullet"/>
        <w:numPr>
          <w:ilvl w:val="0"/>
          <w:numId w:val="0"/>
        </w:numPr>
        <w:ind w:left="270"/>
      </w:pPr>
    </w:p>
    <w:p w:rsidR="001F37CD" w:rsidRPr="00846A06" w:rsidRDefault="001F37CD" w:rsidP="008755FD">
      <w:pPr>
        <w:pStyle w:val="ListBullet"/>
        <w:numPr>
          <w:ilvl w:val="0"/>
          <w:numId w:val="0"/>
        </w:numPr>
        <w:rPr>
          <w:b/>
        </w:rPr>
      </w:pPr>
      <w:r w:rsidRPr="005F5CF7">
        <w:rPr>
          <w:rFonts w:ascii="Sylfaen" w:hAnsi="Sylfaen" w:cs="Sylfaen"/>
        </w:rPr>
        <w:t>კონკურსის</w:t>
      </w:r>
      <w:r w:rsidRPr="005F5CF7">
        <w:t xml:space="preserve"> </w:t>
      </w:r>
      <w:r w:rsidRPr="005F5CF7">
        <w:rPr>
          <w:rFonts w:ascii="Sylfaen" w:hAnsi="Sylfaen" w:cs="Sylfaen"/>
        </w:rPr>
        <w:t>ეტაპები</w:t>
      </w:r>
      <w:r w:rsidRPr="005F5CF7">
        <w:t>:</w:t>
      </w:r>
    </w:p>
    <w:p w:rsidR="00A263A9" w:rsidRPr="00A42C5C" w:rsidRDefault="00A263A9" w:rsidP="00AB75B4">
      <w:pPr>
        <w:pStyle w:val="ListParagraph"/>
        <w:spacing w:after="0" w:line="240" w:lineRule="auto"/>
        <w:ind w:left="0"/>
        <w:rPr>
          <w:rFonts w:ascii="Sylfaen" w:hAnsi="Sylfaen" w:cs="Calibri"/>
          <w:color w:val="000000"/>
          <w:sz w:val="18"/>
          <w:szCs w:val="18"/>
          <w:lang w:val="ka-GE"/>
        </w:rPr>
      </w:pPr>
      <w:r w:rsidRPr="005F5CF7">
        <w:rPr>
          <w:rFonts w:ascii="Sylfaen" w:hAnsi="Sylfaen" w:cs="Sylfaen"/>
          <w:b/>
          <w:color w:val="000000"/>
          <w:sz w:val="18"/>
          <w:szCs w:val="18"/>
        </w:rPr>
        <w:t>I</w:t>
      </w:r>
      <w:r w:rsidR="00AB75B4">
        <w:rPr>
          <w:rFonts w:ascii="Sylfaen" w:hAnsi="Sylfaen" w:cs="Sylfaen"/>
          <w:b/>
          <w:color w:val="000000"/>
          <w:sz w:val="18"/>
          <w:szCs w:val="18"/>
          <w:lang w:val="ka-GE"/>
        </w:rPr>
        <w:t xml:space="preserve"> </w:t>
      </w:r>
      <w:r w:rsidRPr="005F5CF7">
        <w:rPr>
          <w:rFonts w:ascii="Sylfaen" w:hAnsi="Sylfaen" w:cs="Sylfaen"/>
          <w:b/>
          <w:color w:val="000000"/>
          <w:sz w:val="18"/>
          <w:szCs w:val="18"/>
        </w:rPr>
        <w:t xml:space="preserve"> </w:t>
      </w:r>
      <w:r w:rsidRPr="005F5CF7">
        <w:rPr>
          <w:rFonts w:ascii="Sylfaen" w:hAnsi="Sylfaen" w:cs="Sylfaen"/>
          <w:b/>
          <w:color w:val="000000"/>
          <w:sz w:val="18"/>
          <w:szCs w:val="18"/>
          <w:lang w:val="ka-GE"/>
        </w:rPr>
        <w:t>ეტაპი</w:t>
      </w:r>
      <w:r w:rsidRPr="005F5CF7">
        <w:rPr>
          <w:rFonts w:ascii="Sylfaen" w:hAnsi="Sylfaen" w:cs="Sylfaen"/>
          <w:color w:val="000000"/>
          <w:sz w:val="18"/>
          <w:szCs w:val="18"/>
          <w:lang w:val="ka-GE"/>
        </w:rPr>
        <w:t xml:space="preserve"> –</w:t>
      </w:r>
      <w:r w:rsidRPr="005F5CF7">
        <w:rPr>
          <w:rFonts w:ascii="Sylfaen" w:hAnsi="Sylfaen" w:cs="Sylfaen"/>
          <w:b/>
          <w:color w:val="000000"/>
          <w:sz w:val="18"/>
          <w:szCs w:val="18"/>
          <w:lang w:val="ka-GE"/>
        </w:rPr>
        <w:t>განაცხადის განხილვა/შერჩევა;</w:t>
      </w:r>
    </w:p>
    <w:p w:rsidR="00A263A9" w:rsidRPr="005F5CF7" w:rsidRDefault="00A42C5C" w:rsidP="00AB75B4">
      <w:pPr>
        <w:pStyle w:val="ListParagraph"/>
        <w:spacing w:after="0" w:line="240" w:lineRule="auto"/>
        <w:ind w:left="0"/>
        <w:rPr>
          <w:rFonts w:ascii="Sylfaen" w:hAnsi="Sylfaen" w:cs="Calibri"/>
          <w:color w:val="000000"/>
          <w:sz w:val="18"/>
          <w:szCs w:val="18"/>
          <w:lang w:val="ka-GE"/>
        </w:rPr>
      </w:pPr>
      <w:proofErr w:type="gramStart"/>
      <w:r>
        <w:rPr>
          <w:rFonts w:ascii="Sylfaen" w:hAnsi="Sylfaen" w:cs="Sylfaen"/>
          <w:b/>
          <w:color w:val="000000"/>
          <w:sz w:val="18"/>
          <w:szCs w:val="18"/>
          <w:lang w:val="en-US"/>
        </w:rPr>
        <w:t>I</w:t>
      </w:r>
      <w:r w:rsidR="00BF792B">
        <w:rPr>
          <w:rFonts w:ascii="Sylfaen" w:hAnsi="Sylfaen" w:cs="Sylfaen"/>
          <w:b/>
          <w:color w:val="000000"/>
          <w:sz w:val="18"/>
          <w:szCs w:val="18"/>
        </w:rPr>
        <w:t>I</w:t>
      </w:r>
      <w:r w:rsidR="00A263A9" w:rsidRPr="005F5CF7">
        <w:rPr>
          <w:rFonts w:ascii="Sylfaen" w:hAnsi="Sylfaen" w:cs="Sylfaen"/>
          <w:b/>
          <w:color w:val="000000"/>
          <w:sz w:val="18"/>
          <w:szCs w:val="18"/>
        </w:rPr>
        <w:t xml:space="preserve"> </w:t>
      </w:r>
      <w:r w:rsidR="00A263A9" w:rsidRPr="005F5CF7">
        <w:rPr>
          <w:rFonts w:ascii="Sylfaen" w:hAnsi="Sylfaen" w:cs="Sylfaen"/>
          <w:b/>
          <w:color w:val="000000"/>
          <w:sz w:val="18"/>
          <w:szCs w:val="18"/>
          <w:lang w:val="ka-GE"/>
        </w:rPr>
        <w:t>ეტაპი–   გასაუბრება</w:t>
      </w:r>
      <w:r w:rsidR="007B455E" w:rsidRPr="005F5CF7">
        <w:rPr>
          <w:rFonts w:ascii="Sylfaen" w:hAnsi="Sylfaen" w:cs="Sylfaen"/>
          <w:b/>
          <w:color w:val="000000"/>
          <w:sz w:val="18"/>
          <w:szCs w:val="18"/>
          <w:lang w:val="ka-GE"/>
        </w:rPr>
        <w:t>.</w:t>
      </w:r>
      <w:proofErr w:type="gramEnd"/>
    </w:p>
    <w:p w:rsidR="007B455E" w:rsidRPr="00AB75B4" w:rsidRDefault="007B455E" w:rsidP="00AB75B4">
      <w:pPr>
        <w:spacing w:after="0" w:line="240" w:lineRule="auto"/>
        <w:rPr>
          <w:rFonts w:ascii="Sylfaen" w:hAnsi="Sylfaen" w:cs="Calibri"/>
          <w:color w:val="000000"/>
          <w:sz w:val="18"/>
          <w:szCs w:val="18"/>
          <w:lang w:val="ka-GE"/>
        </w:rPr>
      </w:pPr>
    </w:p>
    <w:p w:rsidR="00A263A9" w:rsidRPr="005F5CF7" w:rsidRDefault="00A263A9" w:rsidP="00A263A9">
      <w:pPr>
        <w:spacing w:after="0" w:line="240" w:lineRule="auto"/>
        <w:jc w:val="both"/>
        <w:rPr>
          <w:rFonts w:ascii="Sylfaen" w:hAnsi="Sylfaen"/>
          <w:b/>
          <w:color w:val="000000"/>
          <w:sz w:val="18"/>
          <w:szCs w:val="18"/>
          <w:u w:val="single"/>
          <w:lang w:val="ka-GE"/>
        </w:rPr>
      </w:pPr>
      <w:r w:rsidRPr="005F5CF7">
        <w:rPr>
          <w:rFonts w:ascii="Sylfaen" w:hAnsi="Sylfaen" w:cs="Sylfaen"/>
          <w:b/>
          <w:color w:val="000000"/>
          <w:sz w:val="18"/>
          <w:szCs w:val="18"/>
          <w:u w:val="single"/>
          <w:lang w:val="ka-GE"/>
        </w:rPr>
        <w:t>დამატებითი</w:t>
      </w:r>
      <w:r w:rsidRPr="005F5CF7">
        <w:rPr>
          <w:rFonts w:ascii="Sylfaen" w:hAnsi="Sylfaen"/>
          <w:b/>
          <w:color w:val="000000"/>
          <w:sz w:val="18"/>
          <w:szCs w:val="18"/>
          <w:u w:val="single"/>
          <w:lang w:val="ka-GE"/>
        </w:rPr>
        <w:t xml:space="preserve"> ინფორმაცია:</w:t>
      </w:r>
    </w:p>
    <w:p w:rsidR="00A263A9" w:rsidRPr="005F5CF7" w:rsidRDefault="00850353" w:rsidP="00A263A9">
      <w:pPr>
        <w:pStyle w:val="ListNumberT"/>
        <w:numPr>
          <w:ilvl w:val="0"/>
          <w:numId w:val="0"/>
        </w:numPr>
        <w:jc w:val="both"/>
        <w:rPr>
          <w:rFonts w:cs="Sylfaen"/>
          <w:szCs w:val="18"/>
        </w:rPr>
      </w:pPr>
      <w:r>
        <w:rPr>
          <w:rFonts w:cs="Sylfaen"/>
          <w:szCs w:val="18"/>
        </w:rPr>
        <w:t xml:space="preserve">გასაუბრებაზე </w:t>
      </w:r>
      <w:r w:rsidR="00A263A9" w:rsidRPr="005F5CF7">
        <w:rPr>
          <w:rFonts w:cs="Sylfaen"/>
          <w:szCs w:val="18"/>
        </w:rPr>
        <w:t>კანდიდატებმა უნდა წარმოადგინონ უმაღლესი განათლების დამადასტურებელი</w:t>
      </w:r>
      <w:r w:rsidR="00A263A9" w:rsidRPr="005F5CF7">
        <w:rPr>
          <w:rFonts w:cs="Sylfaen"/>
          <w:szCs w:val="18"/>
          <w:lang w:val="en-US"/>
        </w:rPr>
        <w:t xml:space="preserve"> </w:t>
      </w:r>
      <w:r w:rsidR="00A263A9" w:rsidRPr="005F5CF7">
        <w:rPr>
          <w:rFonts w:cs="Sylfaen"/>
          <w:szCs w:val="18"/>
        </w:rPr>
        <w:t>დოკუმენტების (</w:t>
      </w:r>
      <w:r w:rsidR="00A263A9" w:rsidRPr="005F5CF7">
        <w:rPr>
          <w:rFonts w:cs="Sylfaen"/>
          <w:b/>
          <w:szCs w:val="18"/>
        </w:rPr>
        <w:t xml:space="preserve">დიპლომი) </w:t>
      </w:r>
      <w:r w:rsidR="00A263A9" w:rsidRPr="005F5CF7">
        <w:rPr>
          <w:rFonts w:cs="Sylfaen"/>
          <w:szCs w:val="18"/>
        </w:rPr>
        <w:t>ორიგინალები.</w:t>
      </w:r>
    </w:p>
    <w:p w:rsidR="00A263A9" w:rsidRPr="005F5CF7" w:rsidRDefault="00A263A9" w:rsidP="00A263A9">
      <w:pPr>
        <w:pStyle w:val="ListNumberT"/>
        <w:numPr>
          <w:ilvl w:val="0"/>
          <w:numId w:val="0"/>
        </w:numPr>
        <w:jc w:val="both"/>
        <w:rPr>
          <w:rFonts w:cs="Sylfaen"/>
          <w:szCs w:val="18"/>
        </w:rPr>
      </w:pPr>
    </w:p>
    <w:p w:rsidR="00A263A9" w:rsidRDefault="00A263A9" w:rsidP="00A263A9">
      <w:pPr>
        <w:jc w:val="both"/>
        <w:rPr>
          <w:rFonts w:ascii="Sylfaen" w:hAnsi="Sylfaen" w:cs="Sylfaen"/>
          <w:color w:val="000000"/>
          <w:sz w:val="18"/>
          <w:szCs w:val="18"/>
          <w:shd w:val="clear" w:color="auto" w:fill="FFFFFF"/>
        </w:rPr>
      </w:pPr>
      <w:proofErr w:type="spellStart"/>
      <w:proofErr w:type="gram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აპლიკანტს</w:t>
      </w:r>
      <w:proofErr w:type="spellEnd"/>
      <w:proofErr w:type="gram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უფლება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აქვს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,</w:t>
      </w:r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განაცხადი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შემოიტანოს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სოციალური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მომსახურების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სააგენტოს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მიერ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ამ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ეტაპზე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გამოცხადებულ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, 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არაუმეტეს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5 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აქტიურ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ვაკანტურ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თანამდებობაზე</w:t>
      </w:r>
      <w:proofErr w:type="spellEnd"/>
      <w:r w:rsidRPr="005F5CF7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>.</w:t>
      </w:r>
      <w:r w:rsidR="00846A06">
        <w:rPr>
          <w:rFonts w:ascii="Sylfaen" w:hAnsi="Sylfaen" w:cs="Sylfaen"/>
          <w:color w:val="000000"/>
          <w:sz w:val="18"/>
          <w:szCs w:val="18"/>
          <w:shd w:val="clear" w:color="auto" w:fill="FFFFFF"/>
        </w:rPr>
        <w:t xml:space="preserve"> </w:t>
      </w:r>
    </w:p>
    <w:p w:rsidR="00D952DB" w:rsidRPr="00547043" w:rsidRDefault="00D952DB" w:rsidP="00D952DB">
      <w:pPr>
        <w:rPr>
          <w:rFonts w:ascii="Sylfaen" w:hAnsi="Sylfaen" w:cs="Sylfaen"/>
          <w:b/>
          <w:color w:val="000000"/>
          <w:sz w:val="18"/>
          <w:szCs w:val="18"/>
          <w:u w:val="single"/>
          <w:shd w:val="clear" w:color="auto" w:fill="FFFFFF"/>
        </w:rPr>
      </w:pPr>
      <w:r w:rsidRPr="00D952DB">
        <w:rPr>
          <w:rFonts w:ascii="Sylfaen" w:hAnsi="Sylfaen" w:cs="Sylfaen"/>
          <w:b/>
          <w:color w:val="000000"/>
          <w:sz w:val="18"/>
          <w:szCs w:val="18"/>
          <w:u w:val="single"/>
          <w:shd w:val="clear" w:color="auto" w:fill="FFFFFF"/>
          <w:lang w:val="ka-GE"/>
        </w:rPr>
        <w:t>გადაწყვეტილების მიღების ფორმა</w:t>
      </w:r>
      <w:r w:rsidRPr="00D952DB">
        <w:rPr>
          <w:rFonts w:ascii="Sylfaen" w:hAnsi="Sylfaen" w:cs="Sylfaen"/>
          <w:b/>
          <w:color w:val="000000"/>
          <w:sz w:val="18"/>
          <w:szCs w:val="18"/>
          <w:u w:val="single"/>
          <w:shd w:val="clear" w:color="auto" w:fill="FFFFFF"/>
        </w:rPr>
        <w:t>:</w:t>
      </w:r>
    </w:p>
    <w:p w:rsidR="00A42C5C" w:rsidRPr="00A42C5C" w:rsidRDefault="00A42C5C" w:rsidP="00A42C5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sz w:val="20"/>
          <w:szCs w:val="20"/>
        </w:rPr>
      </w:pPr>
      <w:proofErr w:type="spellStart"/>
      <w:proofErr w:type="gramStart"/>
      <w:r w:rsidRPr="00A42C5C">
        <w:rPr>
          <w:rFonts w:ascii="Sylfaen" w:eastAsia="Times New Roman" w:hAnsi="Sylfaen" w:cs="Sylfaen"/>
          <w:sz w:val="18"/>
          <w:szCs w:val="18"/>
        </w:rPr>
        <w:t>კომისიის</w:t>
      </w:r>
      <w:proofErr w:type="spellEnd"/>
      <w:proofErr w:type="gram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საბოლოო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გადაწყვეტილება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მიიღება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ქულათა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სისტემის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ერთობლიობით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და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კანდიდატს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ეცნობება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განაცხადის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მიღების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ვადის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დასრულებიდან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3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თვის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 xml:space="preserve"> </w:t>
      </w:r>
      <w:proofErr w:type="spellStart"/>
      <w:r w:rsidRPr="00A42C5C">
        <w:rPr>
          <w:rFonts w:ascii="Sylfaen" w:eastAsia="Times New Roman" w:hAnsi="Sylfaen" w:cs="Sylfaen"/>
          <w:sz w:val="18"/>
          <w:szCs w:val="18"/>
        </w:rPr>
        <w:t>ვადაში</w:t>
      </w:r>
      <w:proofErr w:type="spellEnd"/>
      <w:r w:rsidRPr="00A42C5C">
        <w:rPr>
          <w:rFonts w:ascii="inherit" w:eastAsia="Times New Roman" w:hAnsi="inherit" w:cs="Courier New"/>
          <w:sz w:val="18"/>
          <w:szCs w:val="18"/>
        </w:rPr>
        <w:t>.</w:t>
      </w:r>
      <w:r w:rsidRPr="00A42C5C">
        <w:rPr>
          <w:rFonts w:ascii="inherit" w:eastAsia="Times New Roman" w:hAnsi="inherit" w:cs="Courier New"/>
          <w:sz w:val="20"/>
          <w:szCs w:val="20"/>
        </w:rPr>
        <w:t xml:space="preserve">            </w:t>
      </w:r>
    </w:p>
    <w:p w:rsidR="00A263A9" w:rsidRDefault="00A263A9" w:rsidP="008F67BF">
      <w:pPr>
        <w:pStyle w:val="ListNumberT"/>
        <w:numPr>
          <w:ilvl w:val="0"/>
          <w:numId w:val="0"/>
        </w:numPr>
        <w:jc w:val="both"/>
        <w:rPr>
          <w:b/>
          <w:color w:val="FF0000"/>
          <w:szCs w:val="18"/>
        </w:rPr>
      </w:pPr>
    </w:p>
    <w:p w:rsidR="00850353" w:rsidRPr="00850353" w:rsidRDefault="00850353" w:rsidP="008F67BF">
      <w:pPr>
        <w:pStyle w:val="ListNumberT"/>
        <w:numPr>
          <w:ilvl w:val="0"/>
          <w:numId w:val="0"/>
        </w:numPr>
        <w:jc w:val="both"/>
        <w:rPr>
          <w:b/>
          <w:szCs w:val="18"/>
        </w:rPr>
      </w:pPr>
      <w:r w:rsidRPr="00850353">
        <w:rPr>
          <w:b/>
          <w:szCs w:val="18"/>
        </w:rPr>
        <w:t xml:space="preserve">საკონტაქტო ტელ. </w:t>
      </w:r>
    </w:p>
    <w:p w:rsidR="00850353" w:rsidRPr="00850353" w:rsidRDefault="00850353" w:rsidP="008F67BF">
      <w:pPr>
        <w:pStyle w:val="ListNumberT"/>
        <w:numPr>
          <w:ilvl w:val="0"/>
          <w:numId w:val="0"/>
        </w:numPr>
        <w:jc w:val="both"/>
        <w:rPr>
          <w:b/>
          <w:szCs w:val="18"/>
        </w:rPr>
      </w:pPr>
      <w:r w:rsidRPr="00850353">
        <w:rPr>
          <w:b/>
          <w:szCs w:val="18"/>
        </w:rPr>
        <w:t xml:space="preserve">კომისიის სამდივნო </w:t>
      </w:r>
    </w:p>
    <w:p w:rsidR="00E3020A" w:rsidRPr="00850353" w:rsidRDefault="00E3020A" w:rsidP="008F67BF">
      <w:pPr>
        <w:pStyle w:val="ListNumberT"/>
        <w:numPr>
          <w:ilvl w:val="0"/>
          <w:numId w:val="0"/>
        </w:numPr>
        <w:jc w:val="both"/>
        <w:rPr>
          <w:b/>
          <w:szCs w:val="18"/>
        </w:rPr>
      </w:pPr>
    </w:p>
    <w:sectPr w:rsidR="00E3020A" w:rsidRPr="00850353" w:rsidSect="008F67BF">
      <w:pgSz w:w="12240" w:h="15840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EAA" w:rsidRDefault="00A75EAA" w:rsidP="00832217">
      <w:pPr>
        <w:spacing w:after="0" w:line="240" w:lineRule="auto"/>
      </w:pPr>
      <w:r>
        <w:separator/>
      </w:r>
    </w:p>
  </w:endnote>
  <w:endnote w:type="continuationSeparator" w:id="0">
    <w:p w:rsidR="00A75EAA" w:rsidRDefault="00A75EAA" w:rsidP="00832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_PDF_Subse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EAA" w:rsidRDefault="00A75EAA" w:rsidP="00832217">
      <w:pPr>
        <w:spacing w:after="0" w:line="240" w:lineRule="auto"/>
      </w:pPr>
      <w:r>
        <w:separator/>
      </w:r>
    </w:p>
  </w:footnote>
  <w:footnote w:type="continuationSeparator" w:id="0">
    <w:p w:rsidR="00A75EAA" w:rsidRDefault="00A75EAA" w:rsidP="00832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76F"/>
    <w:multiLevelType w:val="hybridMultilevel"/>
    <w:tmpl w:val="C8668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935019"/>
    <w:multiLevelType w:val="hybridMultilevel"/>
    <w:tmpl w:val="08A85DB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3666904"/>
    <w:multiLevelType w:val="hybridMultilevel"/>
    <w:tmpl w:val="2B5E2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291899"/>
    <w:multiLevelType w:val="hybridMultilevel"/>
    <w:tmpl w:val="9EF2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E577F"/>
    <w:multiLevelType w:val="hybridMultilevel"/>
    <w:tmpl w:val="30C8E4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99D3464"/>
    <w:multiLevelType w:val="hybridMultilevel"/>
    <w:tmpl w:val="3048BB1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2DF141F9"/>
    <w:multiLevelType w:val="hybridMultilevel"/>
    <w:tmpl w:val="BB08920C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07662F"/>
    <w:multiLevelType w:val="hybridMultilevel"/>
    <w:tmpl w:val="C3E0EE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60C17E9"/>
    <w:multiLevelType w:val="hybridMultilevel"/>
    <w:tmpl w:val="ECE4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DC23F7"/>
    <w:multiLevelType w:val="hybridMultilevel"/>
    <w:tmpl w:val="C240A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66032"/>
    <w:multiLevelType w:val="hybridMultilevel"/>
    <w:tmpl w:val="5176A76E"/>
    <w:lvl w:ilvl="0" w:tplc="61A43DF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14664"/>
    <w:multiLevelType w:val="hybridMultilevel"/>
    <w:tmpl w:val="623E6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7B4450"/>
    <w:multiLevelType w:val="hybridMultilevel"/>
    <w:tmpl w:val="D4007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456F7"/>
    <w:multiLevelType w:val="hybridMultilevel"/>
    <w:tmpl w:val="2D744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26BAA"/>
    <w:multiLevelType w:val="hybridMultilevel"/>
    <w:tmpl w:val="E8B276C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6F32042"/>
    <w:multiLevelType w:val="hybridMultilevel"/>
    <w:tmpl w:val="AC720A9A"/>
    <w:lvl w:ilvl="0" w:tplc="2A36D9F2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5D2E73"/>
    <w:multiLevelType w:val="hybridMultilevel"/>
    <w:tmpl w:val="0FAA4460"/>
    <w:lvl w:ilvl="0" w:tplc="7AFEE2A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6B121F"/>
    <w:multiLevelType w:val="hybridMultilevel"/>
    <w:tmpl w:val="D8165142"/>
    <w:lvl w:ilvl="0" w:tplc="0A001DD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1E4501"/>
    <w:multiLevelType w:val="hybridMultilevel"/>
    <w:tmpl w:val="09F0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FB40CB"/>
    <w:multiLevelType w:val="hybridMultilevel"/>
    <w:tmpl w:val="0980CD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9E3285"/>
    <w:multiLevelType w:val="hybridMultilevel"/>
    <w:tmpl w:val="91C0FE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E84B7F"/>
    <w:multiLevelType w:val="hybridMultilevel"/>
    <w:tmpl w:val="12EE783C"/>
    <w:lvl w:ilvl="0" w:tplc="61A43DF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36659"/>
    <w:multiLevelType w:val="hybridMultilevel"/>
    <w:tmpl w:val="9D241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8C5137"/>
    <w:multiLevelType w:val="hybridMultilevel"/>
    <w:tmpl w:val="01882EC0"/>
    <w:lvl w:ilvl="0" w:tplc="AFDE62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D7280B"/>
    <w:multiLevelType w:val="hybridMultilevel"/>
    <w:tmpl w:val="CDCE0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225E36"/>
    <w:multiLevelType w:val="hybridMultilevel"/>
    <w:tmpl w:val="3E580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4918DC"/>
    <w:multiLevelType w:val="hybridMultilevel"/>
    <w:tmpl w:val="BFBAE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9">
    <w:nsid w:val="6AD53A67"/>
    <w:multiLevelType w:val="hybridMultilevel"/>
    <w:tmpl w:val="5F62C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3263E6"/>
    <w:multiLevelType w:val="hybridMultilevel"/>
    <w:tmpl w:val="7BE0A5FC"/>
    <w:lvl w:ilvl="0" w:tplc="61A43DF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DB3948"/>
    <w:multiLevelType w:val="hybridMultilevel"/>
    <w:tmpl w:val="93DAB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D7AC8"/>
    <w:multiLevelType w:val="hybridMultilevel"/>
    <w:tmpl w:val="19EE3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4505A9"/>
    <w:multiLevelType w:val="hybridMultilevel"/>
    <w:tmpl w:val="3F6A5B42"/>
    <w:lvl w:ilvl="0" w:tplc="585C22C2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8A1AF6"/>
    <w:multiLevelType w:val="hybridMultilevel"/>
    <w:tmpl w:val="2138BAF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5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  <w:rPr>
        <w:rFonts w:hint="default"/>
      </w:rPr>
    </w:lvl>
  </w:abstractNum>
  <w:abstractNum w:abstractNumId="36">
    <w:nsid w:val="7B3D26DC"/>
    <w:multiLevelType w:val="hybridMultilevel"/>
    <w:tmpl w:val="E3E695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355523"/>
    <w:multiLevelType w:val="hybridMultilevel"/>
    <w:tmpl w:val="E67817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B00B34"/>
    <w:multiLevelType w:val="hybridMultilevel"/>
    <w:tmpl w:val="E138C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3"/>
  </w:num>
  <w:num w:numId="5">
    <w:abstractNumId w:val="29"/>
  </w:num>
  <w:num w:numId="6">
    <w:abstractNumId w:val="26"/>
  </w:num>
  <w:num w:numId="7">
    <w:abstractNumId w:val="0"/>
  </w:num>
  <w:num w:numId="8">
    <w:abstractNumId w:val="27"/>
  </w:num>
  <w:num w:numId="9">
    <w:abstractNumId w:val="9"/>
  </w:num>
  <w:num w:numId="10">
    <w:abstractNumId w:val="5"/>
  </w:num>
  <w:num w:numId="11">
    <w:abstractNumId w:val="21"/>
  </w:num>
  <w:num w:numId="12">
    <w:abstractNumId w:val="15"/>
  </w:num>
  <w:num w:numId="13">
    <w:abstractNumId w:val="23"/>
  </w:num>
  <w:num w:numId="14">
    <w:abstractNumId w:val="28"/>
  </w:num>
  <w:num w:numId="15">
    <w:abstractNumId w:val="20"/>
  </w:num>
  <w:num w:numId="16">
    <w:abstractNumId w:val="18"/>
  </w:num>
  <w:num w:numId="17">
    <w:abstractNumId w:val="24"/>
  </w:num>
  <w:num w:numId="18">
    <w:abstractNumId w:val="38"/>
  </w:num>
  <w:num w:numId="19">
    <w:abstractNumId w:val="2"/>
  </w:num>
  <w:num w:numId="20">
    <w:abstractNumId w:val="33"/>
  </w:num>
  <w:num w:numId="21">
    <w:abstractNumId w:val="32"/>
  </w:num>
  <w:num w:numId="22">
    <w:abstractNumId w:val="6"/>
  </w:num>
  <w:num w:numId="23">
    <w:abstractNumId w:val="25"/>
  </w:num>
  <w:num w:numId="24">
    <w:abstractNumId w:val="17"/>
  </w:num>
  <w:num w:numId="25">
    <w:abstractNumId w:val="1"/>
  </w:num>
  <w:num w:numId="26">
    <w:abstractNumId w:val="11"/>
  </w:num>
  <w:num w:numId="27">
    <w:abstractNumId w:val="19"/>
  </w:num>
  <w:num w:numId="28">
    <w:abstractNumId w:val="8"/>
  </w:num>
  <w:num w:numId="29">
    <w:abstractNumId w:val="16"/>
  </w:num>
  <w:num w:numId="30">
    <w:abstractNumId w:val="14"/>
  </w:num>
  <w:num w:numId="31">
    <w:abstractNumId w:val="36"/>
  </w:num>
  <w:num w:numId="32">
    <w:abstractNumId w:val="13"/>
  </w:num>
  <w:num w:numId="33">
    <w:abstractNumId w:val="4"/>
  </w:num>
  <w:num w:numId="34">
    <w:abstractNumId w:val="37"/>
  </w:num>
  <w:num w:numId="35">
    <w:abstractNumId w:val="30"/>
  </w:num>
  <w:num w:numId="36">
    <w:abstractNumId w:val="10"/>
  </w:num>
  <w:num w:numId="37">
    <w:abstractNumId w:val="33"/>
  </w:num>
  <w:num w:numId="38">
    <w:abstractNumId w:val="33"/>
  </w:num>
  <w:num w:numId="39">
    <w:abstractNumId w:val="33"/>
  </w:num>
  <w:num w:numId="40">
    <w:abstractNumId w:val="33"/>
  </w:num>
  <w:num w:numId="41">
    <w:abstractNumId w:val="22"/>
  </w:num>
  <w:num w:numId="42">
    <w:abstractNumId w:val="33"/>
  </w:num>
  <w:num w:numId="43">
    <w:abstractNumId w:val="31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81B"/>
    <w:rsid w:val="00044FCE"/>
    <w:rsid w:val="000658EB"/>
    <w:rsid w:val="000837A7"/>
    <w:rsid w:val="00087D2C"/>
    <w:rsid w:val="000F11D9"/>
    <w:rsid w:val="000F2655"/>
    <w:rsid w:val="000F6D9D"/>
    <w:rsid w:val="00105655"/>
    <w:rsid w:val="001279E3"/>
    <w:rsid w:val="00130333"/>
    <w:rsid w:val="001442D1"/>
    <w:rsid w:val="00146C3F"/>
    <w:rsid w:val="001874E2"/>
    <w:rsid w:val="00190EC4"/>
    <w:rsid w:val="001A6791"/>
    <w:rsid w:val="001A69A9"/>
    <w:rsid w:val="001B2A7D"/>
    <w:rsid w:val="001B3417"/>
    <w:rsid w:val="001B4ACD"/>
    <w:rsid w:val="001C2B5B"/>
    <w:rsid w:val="001F37CD"/>
    <w:rsid w:val="001F619D"/>
    <w:rsid w:val="00200858"/>
    <w:rsid w:val="00253418"/>
    <w:rsid w:val="00266BD5"/>
    <w:rsid w:val="00271E27"/>
    <w:rsid w:val="002955C9"/>
    <w:rsid w:val="002B18BC"/>
    <w:rsid w:val="002C191A"/>
    <w:rsid w:val="002C203C"/>
    <w:rsid w:val="002D651E"/>
    <w:rsid w:val="00331E02"/>
    <w:rsid w:val="003C3FC9"/>
    <w:rsid w:val="003C693E"/>
    <w:rsid w:val="003F270E"/>
    <w:rsid w:val="003F62D5"/>
    <w:rsid w:val="00426020"/>
    <w:rsid w:val="00450D1B"/>
    <w:rsid w:val="004619E4"/>
    <w:rsid w:val="0046542E"/>
    <w:rsid w:val="00466E0B"/>
    <w:rsid w:val="00467B73"/>
    <w:rsid w:val="0047286B"/>
    <w:rsid w:val="0048283E"/>
    <w:rsid w:val="004B18D7"/>
    <w:rsid w:val="004B778D"/>
    <w:rsid w:val="004D26E9"/>
    <w:rsid w:val="004D418D"/>
    <w:rsid w:val="004E0634"/>
    <w:rsid w:val="004E191F"/>
    <w:rsid w:val="00513586"/>
    <w:rsid w:val="00525B17"/>
    <w:rsid w:val="00547043"/>
    <w:rsid w:val="00550F81"/>
    <w:rsid w:val="005545A1"/>
    <w:rsid w:val="00586802"/>
    <w:rsid w:val="00587CF2"/>
    <w:rsid w:val="005C1841"/>
    <w:rsid w:val="005E4E7C"/>
    <w:rsid w:val="005F5CF7"/>
    <w:rsid w:val="00603840"/>
    <w:rsid w:val="006049A3"/>
    <w:rsid w:val="006061EE"/>
    <w:rsid w:val="00626D43"/>
    <w:rsid w:val="00650437"/>
    <w:rsid w:val="00653332"/>
    <w:rsid w:val="00653E31"/>
    <w:rsid w:val="006642FD"/>
    <w:rsid w:val="006661B9"/>
    <w:rsid w:val="006705FC"/>
    <w:rsid w:val="00675991"/>
    <w:rsid w:val="00677546"/>
    <w:rsid w:val="006D33CA"/>
    <w:rsid w:val="006D4ADD"/>
    <w:rsid w:val="006D7CCC"/>
    <w:rsid w:val="006F5B47"/>
    <w:rsid w:val="0071236A"/>
    <w:rsid w:val="00722941"/>
    <w:rsid w:val="007467A3"/>
    <w:rsid w:val="0077692A"/>
    <w:rsid w:val="00797E03"/>
    <w:rsid w:val="007A23F7"/>
    <w:rsid w:val="007A2EEB"/>
    <w:rsid w:val="007B0C28"/>
    <w:rsid w:val="007B2D3B"/>
    <w:rsid w:val="007B2FE4"/>
    <w:rsid w:val="007B455E"/>
    <w:rsid w:val="007C1894"/>
    <w:rsid w:val="007D52B3"/>
    <w:rsid w:val="007E61EC"/>
    <w:rsid w:val="007F29EE"/>
    <w:rsid w:val="00801049"/>
    <w:rsid w:val="00813E50"/>
    <w:rsid w:val="00813E78"/>
    <w:rsid w:val="00830D5C"/>
    <w:rsid w:val="00832217"/>
    <w:rsid w:val="00833F94"/>
    <w:rsid w:val="00837B01"/>
    <w:rsid w:val="00846A06"/>
    <w:rsid w:val="00850353"/>
    <w:rsid w:val="00863B46"/>
    <w:rsid w:val="0086687E"/>
    <w:rsid w:val="008755FD"/>
    <w:rsid w:val="00877E93"/>
    <w:rsid w:val="00886BA0"/>
    <w:rsid w:val="00894DE1"/>
    <w:rsid w:val="008B4C52"/>
    <w:rsid w:val="008F67BF"/>
    <w:rsid w:val="00914E4E"/>
    <w:rsid w:val="0091667E"/>
    <w:rsid w:val="00920EF2"/>
    <w:rsid w:val="009551FB"/>
    <w:rsid w:val="00981C22"/>
    <w:rsid w:val="009E5E47"/>
    <w:rsid w:val="009E6F33"/>
    <w:rsid w:val="009F1731"/>
    <w:rsid w:val="00A023CB"/>
    <w:rsid w:val="00A263A9"/>
    <w:rsid w:val="00A333FE"/>
    <w:rsid w:val="00A42C5C"/>
    <w:rsid w:val="00A75EAA"/>
    <w:rsid w:val="00A95E18"/>
    <w:rsid w:val="00AB75B4"/>
    <w:rsid w:val="00AD5F13"/>
    <w:rsid w:val="00B044CA"/>
    <w:rsid w:val="00B1112E"/>
    <w:rsid w:val="00B17893"/>
    <w:rsid w:val="00B32761"/>
    <w:rsid w:val="00B62D98"/>
    <w:rsid w:val="00B718D8"/>
    <w:rsid w:val="00B72974"/>
    <w:rsid w:val="00B84DD1"/>
    <w:rsid w:val="00B93151"/>
    <w:rsid w:val="00BC2942"/>
    <w:rsid w:val="00BF792B"/>
    <w:rsid w:val="00C516F7"/>
    <w:rsid w:val="00C73F99"/>
    <w:rsid w:val="00C8497E"/>
    <w:rsid w:val="00CA116B"/>
    <w:rsid w:val="00CB221B"/>
    <w:rsid w:val="00CB692C"/>
    <w:rsid w:val="00CC65A7"/>
    <w:rsid w:val="00CD5DD4"/>
    <w:rsid w:val="00CE714F"/>
    <w:rsid w:val="00D12AAA"/>
    <w:rsid w:val="00D20FF1"/>
    <w:rsid w:val="00D74CA1"/>
    <w:rsid w:val="00D952DB"/>
    <w:rsid w:val="00DB3980"/>
    <w:rsid w:val="00DD2C28"/>
    <w:rsid w:val="00DE3CFE"/>
    <w:rsid w:val="00DE637A"/>
    <w:rsid w:val="00DF081B"/>
    <w:rsid w:val="00DF4BD7"/>
    <w:rsid w:val="00E04877"/>
    <w:rsid w:val="00E2169C"/>
    <w:rsid w:val="00E278C6"/>
    <w:rsid w:val="00E3020A"/>
    <w:rsid w:val="00E42F3D"/>
    <w:rsid w:val="00E71EF6"/>
    <w:rsid w:val="00E76205"/>
    <w:rsid w:val="00E936FC"/>
    <w:rsid w:val="00EA4316"/>
    <w:rsid w:val="00EB6C2A"/>
    <w:rsid w:val="00EE0D8E"/>
    <w:rsid w:val="00F00A3F"/>
    <w:rsid w:val="00F60765"/>
    <w:rsid w:val="00F70105"/>
    <w:rsid w:val="00F7356F"/>
    <w:rsid w:val="00F91710"/>
    <w:rsid w:val="00F9603F"/>
    <w:rsid w:val="00FA0EE3"/>
    <w:rsid w:val="00FB1D2E"/>
    <w:rsid w:val="00FC7E69"/>
    <w:rsid w:val="00FD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81B"/>
    <w:pPr>
      <w:ind w:left="720"/>
      <w:contextualSpacing/>
    </w:pPr>
    <w:rPr>
      <w:lang w:val="ru-RU" w:eastAsia="ru-RU"/>
    </w:rPr>
  </w:style>
  <w:style w:type="paragraph" w:customStyle="1" w:styleId="ListNumberT">
    <w:name w:val="List Number T"/>
    <w:basedOn w:val="Normal"/>
    <w:qFormat/>
    <w:rsid w:val="00DF081B"/>
    <w:pPr>
      <w:numPr>
        <w:numId w:val="2"/>
      </w:numPr>
      <w:tabs>
        <w:tab w:val="left" w:pos="1260"/>
        <w:tab w:val="left" w:pos="1440"/>
      </w:tabs>
      <w:spacing w:before="40" w:after="20" w:line="240" w:lineRule="auto"/>
    </w:pPr>
    <w:rPr>
      <w:rFonts w:ascii="Sylfaen" w:eastAsia="Times New Roman" w:hAnsi="Sylfaen" w:cs="Times New Roman"/>
      <w:sz w:val="18"/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85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42FD"/>
    <w:rPr>
      <w:color w:val="0000FF" w:themeColor="hyperlink"/>
      <w:u w:val="single"/>
    </w:rPr>
  </w:style>
  <w:style w:type="paragraph" w:customStyle="1" w:styleId="mimgebixml">
    <w:name w:val="mimgebixml"/>
    <w:basedOn w:val="Normal"/>
    <w:rsid w:val="00CB6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73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uiPriority w:val="99"/>
    <w:unhideWhenUsed/>
    <w:rsid w:val="008755FD"/>
    <w:pPr>
      <w:numPr>
        <w:numId w:val="12"/>
      </w:numPr>
      <w:spacing w:after="0" w:line="300" w:lineRule="exact"/>
      <w:ind w:left="270" w:hanging="270"/>
      <w:jc w:val="both"/>
    </w:pPr>
    <w:rPr>
      <w:rFonts w:ascii="inherit" w:eastAsia="Calibri" w:hAnsi="inherit" w:cs="Courier New"/>
      <w:lang w:val="ka-GE"/>
    </w:rPr>
  </w:style>
  <w:style w:type="paragraph" w:styleId="Header">
    <w:name w:val="header"/>
    <w:basedOn w:val="Normal"/>
    <w:link w:val="HeaderChar"/>
    <w:uiPriority w:val="99"/>
    <w:unhideWhenUsed/>
    <w:rsid w:val="00832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217"/>
  </w:style>
  <w:style w:type="paragraph" w:styleId="Footer">
    <w:name w:val="footer"/>
    <w:basedOn w:val="Normal"/>
    <w:link w:val="FooterChar"/>
    <w:uiPriority w:val="99"/>
    <w:unhideWhenUsed/>
    <w:rsid w:val="00832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21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67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67B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81B"/>
    <w:pPr>
      <w:ind w:left="720"/>
      <w:contextualSpacing/>
    </w:pPr>
    <w:rPr>
      <w:lang w:val="ru-RU" w:eastAsia="ru-RU"/>
    </w:rPr>
  </w:style>
  <w:style w:type="paragraph" w:customStyle="1" w:styleId="ListNumberT">
    <w:name w:val="List Number T"/>
    <w:basedOn w:val="Normal"/>
    <w:qFormat/>
    <w:rsid w:val="00DF081B"/>
    <w:pPr>
      <w:numPr>
        <w:numId w:val="2"/>
      </w:numPr>
      <w:tabs>
        <w:tab w:val="left" w:pos="1260"/>
        <w:tab w:val="left" w:pos="1440"/>
      </w:tabs>
      <w:spacing w:before="40" w:after="20" w:line="240" w:lineRule="auto"/>
    </w:pPr>
    <w:rPr>
      <w:rFonts w:ascii="Sylfaen" w:eastAsia="Times New Roman" w:hAnsi="Sylfaen" w:cs="Times New Roman"/>
      <w:sz w:val="18"/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85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642FD"/>
    <w:rPr>
      <w:color w:val="0000FF" w:themeColor="hyperlink"/>
      <w:u w:val="single"/>
    </w:rPr>
  </w:style>
  <w:style w:type="paragraph" w:customStyle="1" w:styleId="mimgebixml">
    <w:name w:val="mimgebixml"/>
    <w:basedOn w:val="Normal"/>
    <w:rsid w:val="00CB6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C73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autoRedefine/>
    <w:uiPriority w:val="99"/>
    <w:unhideWhenUsed/>
    <w:rsid w:val="008755FD"/>
    <w:pPr>
      <w:numPr>
        <w:numId w:val="12"/>
      </w:numPr>
      <w:spacing w:after="0" w:line="300" w:lineRule="exact"/>
      <w:ind w:left="270" w:hanging="270"/>
      <w:jc w:val="both"/>
    </w:pPr>
    <w:rPr>
      <w:rFonts w:ascii="inherit" w:eastAsia="Calibri" w:hAnsi="inherit" w:cs="Courier New"/>
      <w:lang w:val="ka-GE"/>
    </w:rPr>
  </w:style>
  <w:style w:type="paragraph" w:styleId="Header">
    <w:name w:val="header"/>
    <w:basedOn w:val="Normal"/>
    <w:link w:val="HeaderChar"/>
    <w:uiPriority w:val="99"/>
    <w:unhideWhenUsed/>
    <w:rsid w:val="00832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2217"/>
  </w:style>
  <w:style w:type="paragraph" w:styleId="Footer">
    <w:name w:val="footer"/>
    <w:basedOn w:val="Normal"/>
    <w:link w:val="FooterChar"/>
    <w:uiPriority w:val="99"/>
    <w:unhideWhenUsed/>
    <w:rsid w:val="00832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221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F67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F67B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4FCC6-B23E-4279-8BD3-7446574F4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mkhachidze</dc:creator>
  <cp:lastModifiedBy>manana khachidze</cp:lastModifiedBy>
  <cp:revision>155</cp:revision>
  <cp:lastPrinted>2016-02-23T06:50:00Z</cp:lastPrinted>
  <dcterms:created xsi:type="dcterms:W3CDTF">2016-09-05T12:06:00Z</dcterms:created>
  <dcterms:modified xsi:type="dcterms:W3CDTF">2016-09-09T14:26:00Z</dcterms:modified>
</cp:coreProperties>
</file>